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8C52" w14:textId="77777777" w:rsidR="00F76582" w:rsidRDefault="00DE6A21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DJEČJI VRTIĆ </w:t>
      </w:r>
      <w:r w:rsidR="000F6E8C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„IV</w:t>
      </w:r>
      <w:r w:rsidR="008F794C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A</w:t>
      </w:r>
      <w:r w:rsidR="000F6E8C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NČICA“ </w:t>
      </w:r>
    </w:p>
    <w:p w14:paraId="4CDA3E8B" w14:textId="77777777" w:rsidR="00F76582" w:rsidRDefault="00F76582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hr-HR"/>
        </w:rPr>
        <w:t>PETRA PRERADOVIĆA 2</w:t>
      </w:r>
    </w:p>
    <w:p w14:paraId="2F4CB4A9" w14:textId="01D79BEC" w:rsidR="00DE6A21" w:rsidRDefault="00F76582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hr-HR"/>
        </w:rPr>
        <w:t>43231 IVANSKA</w:t>
      </w:r>
      <w:r w:rsidR="00DE6A21"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</w:r>
    </w:p>
    <w:p w14:paraId="2CBB8ACB" w14:textId="77777777" w:rsidR="00DE6A21" w:rsidRDefault="00DE6A21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</w:p>
    <w:p w14:paraId="31C84798" w14:textId="2E250F6A" w:rsidR="00DE6A21" w:rsidRDefault="00DE6A21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KLASA:</w:t>
      </w:r>
      <w:r w:rsidR="00D20AA7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112-03/24-01/02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  <w:t>URBROJ:</w:t>
      </w:r>
      <w:r w:rsidR="00D20AA7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2103-10-05-24-02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</w:r>
    </w:p>
    <w:p w14:paraId="6B6F4E62" w14:textId="724504F3" w:rsidR="00DE6A21" w:rsidRPr="00DE6A21" w:rsidRDefault="00DE6A21" w:rsidP="00DE6A2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hr-HR"/>
        </w:rPr>
        <w:t>Ivanska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,</w:t>
      </w:r>
      <w:r w:rsidR="008F794C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r w:rsidR="00F76582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08.05.2024. godine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  <w:t> </w:t>
      </w:r>
    </w:p>
    <w:p w14:paraId="281F0056" w14:textId="6A12AACB" w:rsidR="00DE6A21" w:rsidRPr="00DE6A21" w:rsidRDefault="00DE6A21" w:rsidP="00DE6A2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NATJEČAJ ZA RADNO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</w: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 MJESTO</w:t>
      </w:r>
      <w:r w:rsidRPr="00DE6A21">
        <w:rPr>
          <w:rFonts w:ascii="Arial" w:eastAsia="Times New Roman" w:hAnsi="Arial" w:cs="Arial"/>
          <w:color w:val="222222"/>
          <w:sz w:val="21"/>
          <w:szCs w:val="21"/>
          <w:lang w:eastAsia="hr-HR"/>
        </w:rPr>
        <w:br/>
      </w: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 xml:space="preserve">POMOĆNI/A </w:t>
      </w:r>
      <w:r w:rsidR="000F6E8C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DJELATNIK</w:t>
      </w: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/</w:t>
      </w:r>
      <w:r w:rsidR="000F6E8C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I</w:t>
      </w: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CA ZA NJEGU</w:t>
      </w:r>
      <w:r w:rsidR="00F76582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,</w:t>
      </w:r>
      <w:r w:rsidRPr="00DE6A21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 xml:space="preserve"> SKRB I PRATNJU</w:t>
      </w:r>
    </w:p>
    <w:p w14:paraId="485CAB19" w14:textId="254FF3F4" w:rsidR="00DE6A21" w:rsidRPr="008F794C" w:rsidRDefault="00DE6A21" w:rsidP="008F79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br/>
      </w:r>
      <w:bookmarkStart w:id="0" w:name="_Hlk164762749"/>
      <w:r w:rsidRPr="008F794C">
        <w:rPr>
          <w:rFonts w:ascii="Arial" w:eastAsia="Times New Roman" w:hAnsi="Arial" w:cs="Arial"/>
          <w:color w:val="222222"/>
          <w:lang w:eastAsia="hr-HR"/>
        </w:rPr>
        <w:t>Na temelju članka 26. Zakona o predškolskom odgoju i obrazovanju (NN 10/97, 107/07, 94/13, 98/19, 57/22 i 101/23), Upravno vijeće Dječjeg vrtića „Ivančica“ raspisuje natječaj za obavljanje poslova</w:t>
      </w:r>
      <w:r w:rsidR="008F794C" w:rsidRPr="008F794C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Pr="008F794C">
        <w:rPr>
          <w:rFonts w:ascii="Arial" w:eastAsia="Times New Roman" w:hAnsi="Arial" w:cs="Arial"/>
          <w:color w:val="222222"/>
          <w:lang w:eastAsia="hr-HR"/>
        </w:rPr>
        <w:t>radnog mjesta:</w:t>
      </w:r>
      <w:r w:rsidRPr="008F794C">
        <w:rPr>
          <w:rFonts w:ascii="Arial" w:eastAsia="Times New Roman" w:hAnsi="Arial" w:cs="Arial"/>
          <w:color w:val="222222"/>
          <w:lang w:eastAsia="hr-HR"/>
        </w:rPr>
        <w:br/>
      </w:r>
      <w:bookmarkEnd w:id="0"/>
    </w:p>
    <w:p w14:paraId="261CBF57" w14:textId="1AE0200C" w:rsidR="00DE6A21" w:rsidRPr="008F794C" w:rsidRDefault="00DE6A21" w:rsidP="00144D4C">
      <w:pPr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 xml:space="preserve">POMOĆNI/A </w:t>
      </w:r>
      <w:r w:rsidR="000F6E8C" w:rsidRPr="008F794C">
        <w:rPr>
          <w:rFonts w:ascii="Arial" w:eastAsia="Times New Roman" w:hAnsi="Arial" w:cs="Arial"/>
          <w:b/>
          <w:bCs/>
          <w:color w:val="222222"/>
          <w:lang w:eastAsia="hr-HR"/>
        </w:rPr>
        <w:t>DJELATNIK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/</w:t>
      </w:r>
      <w:r w:rsidR="000F6E8C" w:rsidRPr="008F794C">
        <w:rPr>
          <w:rFonts w:ascii="Arial" w:eastAsia="Times New Roman" w:hAnsi="Arial" w:cs="Arial"/>
          <w:b/>
          <w:bCs/>
          <w:color w:val="222222"/>
          <w:lang w:eastAsia="hr-HR"/>
        </w:rPr>
        <w:t>I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CA ZA NJEGU</w:t>
      </w:r>
      <w:r w:rsidR="00F76582">
        <w:rPr>
          <w:rFonts w:ascii="Arial" w:eastAsia="Times New Roman" w:hAnsi="Arial" w:cs="Arial"/>
          <w:b/>
          <w:bCs/>
          <w:color w:val="222222"/>
          <w:lang w:eastAsia="hr-HR"/>
        </w:rPr>
        <w:t>,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 xml:space="preserve"> SKRB I PRATNJU</w:t>
      </w:r>
    </w:p>
    <w:p w14:paraId="37E53D9B" w14:textId="77777777" w:rsidR="00DE6A21" w:rsidRPr="008F794C" w:rsidRDefault="00DE6A21" w:rsidP="00DE6A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>jedan (1) izvršitelja/</w:t>
      </w:r>
      <w:proofErr w:type="spellStart"/>
      <w:r w:rsidRPr="008F794C">
        <w:rPr>
          <w:rFonts w:ascii="Arial" w:eastAsia="Times New Roman" w:hAnsi="Arial" w:cs="Arial"/>
          <w:color w:val="222222"/>
          <w:lang w:eastAsia="hr-HR"/>
        </w:rPr>
        <w:t>ice</w:t>
      </w:r>
      <w:proofErr w:type="spellEnd"/>
      <w:r w:rsidRPr="008F794C">
        <w:rPr>
          <w:rFonts w:ascii="Arial" w:eastAsia="Times New Roman" w:hAnsi="Arial" w:cs="Arial"/>
          <w:color w:val="222222"/>
          <w:lang w:eastAsia="hr-HR"/>
        </w:rPr>
        <w:t xml:space="preserve"> na 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određeno</w:t>
      </w:r>
      <w:r w:rsidR="000F6E8C" w:rsidRPr="008F794C">
        <w:rPr>
          <w:rFonts w:ascii="Arial" w:eastAsia="Times New Roman" w:hAnsi="Arial" w:cs="Arial"/>
          <w:color w:val="222222"/>
          <w:lang w:eastAsia="hr-HR"/>
        </w:rPr>
        <w:t>,</w:t>
      </w:r>
      <w:r w:rsidRPr="008F794C">
        <w:rPr>
          <w:rFonts w:ascii="Arial" w:eastAsia="Times New Roman" w:hAnsi="Arial" w:cs="Arial"/>
          <w:color w:val="222222"/>
          <w:lang w:eastAsia="hr-HR"/>
        </w:rPr>
        <w:t xml:space="preserve"> puno radno vrijeme</w:t>
      </w:r>
    </w:p>
    <w:p w14:paraId="70792458" w14:textId="77777777" w:rsidR="00DE6A21" w:rsidRPr="008F794C" w:rsidRDefault="00DE6A21" w:rsidP="008F794C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UVJETI: prema članku 24. i 25. Zakona o predškolskom odgoju i obrazovanju (NN 10/97, 107/07, 94/13, 98/19, 57/22 i 101/23), Pravilniku o vrsti stručne spreme stručnih djelatnika te vrsti i stupnju stručne spreme ostalih djelatnika u dječjem vrtiću (NN 133/97) i Pravilniku o unutarnjem ustrojstvu i načinu rada Vrtića;</w:t>
      </w:r>
    </w:p>
    <w:p w14:paraId="72743748" w14:textId="77777777" w:rsidR="00DE6A21" w:rsidRPr="008F794C" w:rsidRDefault="00DE6A21" w:rsidP="00DE6A2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završena osnovna škola, NSS</w:t>
      </w:r>
    </w:p>
    <w:p w14:paraId="6F79B3F9" w14:textId="77777777" w:rsidR="00DE6A21" w:rsidRPr="008F794C" w:rsidRDefault="00DE6A21" w:rsidP="00DE6A21">
      <w:pPr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Uz vlastoručno potpisanu zamolbu potrebno je priložiti sljedeće dokumente u preslici:</w:t>
      </w:r>
    </w:p>
    <w:p w14:paraId="2AFA4A2D" w14:textId="3E4D14D1" w:rsidR="00DE6A21" w:rsidRPr="008F794C" w:rsidRDefault="00144D4C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>
        <w:rPr>
          <w:rFonts w:ascii="Arial" w:eastAsia="Times New Roman" w:hAnsi="Arial" w:cs="Arial"/>
          <w:color w:val="222222"/>
          <w:lang w:eastAsia="hr-HR"/>
        </w:rPr>
        <w:t xml:space="preserve">vlastoručno potpisan </w:t>
      </w:r>
      <w:r w:rsidR="00DE6A21" w:rsidRPr="008F794C">
        <w:rPr>
          <w:rFonts w:ascii="Arial" w:eastAsia="Times New Roman" w:hAnsi="Arial" w:cs="Arial"/>
          <w:color w:val="222222"/>
          <w:lang w:eastAsia="hr-HR"/>
        </w:rPr>
        <w:t>životopis</w:t>
      </w:r>
      <w:r w:rsidR="0002746E">
        <w:rPr>
          <w:rFonts w:ascii="Arial" w:eastAsia="Times New Roman" w:hAnsi="Arial" w:cs="Arial"/>
          <w:color w:val="222222"/>
          <w:lang w:eastAsia="hr-HR"/>
        </w:rPr>
        <w:t>,</w:t>
      </w:r>
    </w:p>
    <w:p w14:paraId="5EFC576B" w14:textId="77777777" w:rsidR="00DE6A21" w:rsidRPr="008F794C" w:rsidRDefault="00DE6A21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>dokaz o stručnoj spremi (preslika),</w:t>
      </w:r>
    </w:p>
    <w:p w14:paraId="11B2911F" w14:textId="77777777" w:rsidR="00DE6A21" w:rsidRPr="008F794C" w:rsidRDefault="00DE6A21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>dokaz o državljanstvu (preslika),</w:t>
      </w:r>
    </w:p>
    <w:p w14:paraId="0A75FF4C" w14:textId="77777777" w:rsidR="00DE6A21" w:rsidRPr="008F794C" w:rsidRDefault="00DE6A21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 xml:space="preserve">Potvrdu o podacima evidentiranim u matičnoj evidenciji Hrvatskog zavoda za mirovinsko osiguranje ili elektronički zapis o </w:t>
      </w:r>
      <w:proofErr w:type="spellStart"/>
      <w:r w:rsidRPr="008F794C">
        <w:rPr>
          <w:rFonts w:ascii="Arial" w:eastAsia="Times New Roman" w:hAnsi="Arial" w:cs="Arial"/>
          <w:color w:val="222222"/>
          <w:lang w:eastAsia="hr-HR"/>
        </w:rPr>
        <w:t>radnopravnom</w:t>
      </w:r>
      <w:proofErr w:type="spellEnd"/>
      <w:r w:rsidRPr="008F794C">
        <w:rPr>
          <w:rFonts w:ascii="Arial" w:eastAsia="Times New Roman" w:hAnsi="Arial" w:cs="Arial"/>
          <w:color w:val="222222"/>
          <w:lang w:eastAsia="hr-HR"/>
        </w:rPr>
        <w:t xml:space="preserve"> statusu, ne starija od dana objave natječaja,</w:t>
      </w:r>
    </w:p>
    <w:p w14:paraId="6BCFC074" w14:textId="77777777" w:rsidR="00DE6A21" w:rsidRPr="008F794C" w:rsidRDefault="00DE6A21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>Uvjerenje da se protiv kandidata ne vodi kazneni postupak za neko od kaznenih djela navedenih u članku 25. stavku 1. Zakona o predškolskom odgoju i obrazovanju (NN 10/97,107/07, 94/13, 98/19, 57/22 i 101/23), ne starije od dana objave natječaja,</w:t>
      </w:r>
    </w:p>
    <w:p w14:paraId="1C1704AD" w14:textId="77777777" w:rsidR="00DE6A21" w:rsidRPr="008F794C" w:rsidRDefault="00DE6A21" w:rsidP="00DE6A2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lang w:eastAsia="hr-HR"/>
        </w:rPr>
      </w:pPr>
      <w:r w:rsidRPr="008F794C">
        <w:rPr>
          <w:rFonts w:ascii="Arial" w:eastAsia="Times New Roman" w:hAnsi="Arial" w:cs="Arial"/>
          <w:color w:val="222222"/>
          <w:lang w:eastAsia="hr-HR"/>
        </w:rPr>
        <w:t>Uvjerenje Prekršajnog suda da se protiv kandidata ne vodi prekršajni postupak za djela navedena u čl. 25. Zakona o predškolskom odgoju i naobrazbi (10/97, 107/07, 94/13, 98/19, 57/22 i 101/23), ne starije od dana objave natječaja.</w:t>
      </w:r>
    </w:p>
    <w:p w14:paraId="223ABF71" w14:textId="1221C8B5" w:rsidR="00F76582" w:rsidRDefault="00DE6A21" w:rsidP="00DE6A21">
      <w:pPr>
        <w:spacing w:after="240" w:line="240" w:lineRule="auto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Za oglašeno radno mjesto mogu se prijaviti osobe oba spola koje ispunjavaju propisane uvjete.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Kandidati su dužni priložiti dokaz o promjeni prezimena/imena ukoliko je došlo do promjene u odnosu na priloženu dokumentaciju.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Kandidat/</w:t>
      </w:r>
      <w:proofErr w:type="spellStart"/>
      <w:r w:rsidRPr="008F794C">
        <w:rPr>
          <w:rFonts w:ascii="Arial" w:eastAsia="Times New Roman" w:hAnsi="Arial" w:cs="Arial"/>
          <w:color w:val="222222"/>
          <w:lang w:eastAsia="hr-HR"/>
        </w:rPr>
        <w:t>kinja</w:t>
      </w:r>
      <w:proofErr w:type="spellEnd"/>
      <w:r w:rsidRPr="008F794C">
        <w:rPr>
          <w:rFonts w:ascii="Arial" w:eastAsia="Times New Roman" w:hAnsi="Arial" w:cs="Arial"/>
          <w:color w:val="222222"/>
          <w:lang w:eastAsia="hr-HR"/>
        </w:rPr>
        <w:t xml:space="preserve"> predložen/a za izbor, ako nema utvrđenu zdravstvenu sposobnost za obavljanje poslova, bit će upućen/a na zdravstveni pregled radi njenog utvrđivanja.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 xml:space="preserve">Kandidati koji se pozivaju na pravo prednosti pri zapošljavanju u skladu s člankom 102. Zakona o hrvatskim braniteljima iz Domovinskog rata i članovima njihovih obitelji (NN 121/17, 98/19, 84/21) uz prijavu na natječaj dužni su priložiti, pored dokaza o ispunjavanju traženih uvjeta, i sve potrebne dokaze dostupne na </w:t>
      </w:r>
      <w:r w:rsidRPr="008F794C">
        <w:rPr>
          <w:rFonts w:ascii="Arial" w:eastAsia="Times New Roman" w:hAnsi="Arial" w:cs="Arial"/>
          <w:color w:val="222222"/>
          <w:lang w:eastAsia="hr-HR"/>
        </w:rPr>
        <w:lastRenderedPageBreak/>
        <w:t>poveznici: </w:t>
      </w:r>
      <w:hyperlink r:id="rId5" w:history="1">
        <w:r w:rsidRPr="008F794C">
          <w:rPr>
            <w:rFonts w:ascii="Arial" w:eastAsia="Times New Roman" w:hAnsi="Arial" w:cs="Arial"/>
            <w:color w:val="4E35C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Kandidati koji se pozivaju  na pravo prednosti  pri  zapošljavanju  u skladu s člankom 9. Zakona o profesionalnoj rehabilitaciji i zapošljavanju osoba s invaliditetom  (NN  157/ 13,  152/ 14, 39/18, 32/20) uz prijavu na natječaj dužni su, pored dokaza o ispunjavanju traženih uvjeta, priložiti i dokaz o utvrđenom statusu osobe s invaliditetom.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(</w:t>
      </w:r>
      <w:hyperlink r:id="rId6" w:history="1">
        <w:r w:rsidRPr="008F794C">
          <w:rPr>
            <w:rFonts w:ascii="Arial" w:eastAsia="Times New Roman" w:hAnsi="Arial" w:cs="Arial"/>
            <w:color w:val="4E35CE"/>
            <w:lang w:eastAsia="hr-HR"/>
          </w:rPr>
          <w:t>https://branitelji.gov.hr/zaposljavanje-843/843</w:t>
        </w:r>
      </w:hyperlink>
      <w:r w:rsidRPr="008F794C">
        <w:rPr>
          <w:rFonts w:ascii="Arial" w:eastAsia="Times New Roman" w:hAnsi="Arial" w:cs="Arial"/>
          <w:color w:val="222222"/>
          <w:lang w:eastAsia="hr-HR"/>
        </w:rPr>
        <w:t>).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Kandidatom prijavljenim na natječaj smatrat će se samo osoba koja podnese pravovremenu i urednu prijavu sa svim prilozima te ispunjava formalne uvjete iz natječaja.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Kandidati koji podnesu pravovremenu i urednu prijavu i ispunjavaju formalne uvjete iz natječaja mogu biti pozvani na testiranje, razgovor i/ili pisanu provjeru znanja, sposobnosti i vještina bitnih za obavljanje poslova radnog mjesta.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Nepravodobne i nepotpune prijave neće se razmatrati. Do donošenja odluke o izboru, natječaj može biti poništen.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Prijavom na natječaj kandidati, u skladu sa Uredbom EU 20167679 Europskog parlamenta i Vijeća od 17.04.2016. te Zakona o provedbi Opće uredbe o zaštiti osobnih podataka (NN 42/18), daju privolu za prikupljanje i obradu podataka iz natječajne dokumentacije, a sve za svrhu provedbe natječajnog postupka i rezultata natječaja.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Rok za podnošenje prijava je 8 dana od dana objavljivanja natječaja.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Prijave za natječaj s ob</w:t>
      </w:r>
      <w:r w:rsidR="00144D4C">
        <w:rPr>
          <w:rFonts w:ascii="Arial" w:eastAsia="Times New Roman" w:hAnsi="Arial" w:cs="Arial"/>
          <w:b/>
          <w:bCs/>
          <w:color w:val="222222"/>
          <w:lang w:eastAsia="hr-HR"/>
        </w:rPr>
        <w:t>a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veznom dokumentacijom dostavljaju se na adresu:</w:t>
      </w:r>
      <w:r w:rsidRPr="008F794C">
        <w:rPr>
          <w:rFonts w:ascii="Arial" w:eastAsia="Times New Roman" w:hAnsi="Arial" w:cs="Arial"/>
          <w:color w:val="222222"/>
          <w:lang w:eastAsia="hr-HR"/>
        </w:rPr>
        <w:br/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DJEČJI VRTIĆ “IVANČICA”</w:t>
      </w:r>
      <w:r w:rsidR="00843861">
        <w:rPr>
          <w:rFonts w:ascii="Arial" w:eastAsia="Times New Roman" w:hAnsi="Arial" w:cs="Arial"/>
          <w:color w:val="222222"/>
          <w:lang w:eastAsia="hr-HR"/>
        </w:rPr>
        <w:t xml:space="preserve">, Petra Preradovića 2, 43231 Ivanska 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uz naznaku: </w:t>
      </w:r>
      <w:r w:rsidRPr="008F794C">
        <w:rPr>
          <w:rFonts w:ascii="Arial" w:eastAsia="Times New Roman" w:hAnsi="Arial" w:cs="Arial"/>
          <w:b/>
          <w:bCs/>
          <w:i/>
          <w:iCs/>
          <w:color w:val="222222"/>
          <w:lang w:eastAsia="hr-HR"/>
        </w:rPr>
        <w:t xml:space="preserve">''Za natječaj – pomoćni </w:t>
      </w:r>
      <w:r w:rsidR="000F6E8C" w:rsidRPr="008F794C">
        <w:rPr>
          <w:rFonts w:ascii="Arial" w:eastAsia="Times New Roman" w:hAnsi="Arial" w:cs="Arial"/>
          <w:b/>
          <w:bCs/>
          <w:i/>
          <w:iCs/>
          <w:color w:val="222222"/>
          <w:lang w:eastAsia="hr-HR"/>
        </w:rPr>
        <w:t>djelatnik za njegu</w:t>
      </w:r>
      <w:r w:rsidR="00F76582">
        <w:rPr>
          <w:rFonts w:ascii="Arial" w:eastAsia="Times New Roman" w:hAnsi="Arial" w:cs="Arial"/>
          <w:b/>
          <w:bCs/>
          <w:i/>
          <w:iCs/>
          <w:color w:val="222222"/>
          <w:lang w:eastAsia="hr-HR"/>
        </w:rPr>
        <w:t>,</w:t>
      </w:r>
      <w:r w:rsidR="000F6E8C" w:rsidRPr="008F794C">
        <w:rPr>
          <w:rFonts w:ascii="Arial" w:eastAsia="Times New Roman" w:hAnsi="Arial" w:cs="Arial"/>
          <w:b/>
          <w:bCs/>
          <w:i/>
          <w:iCs/>
          <w:color w:val="222222"/>
          <w:lang w:eastAsia="hr-HR"/>
        </w:rPr>
        <w:t xml:space="preserve"> skrb i pratnju </w:t>
      </w:r>
      <w:r w:rsidRPr="008F794C">
        <w:rPr>
          <w:rFonts w:ascii="Arial" w:eastAsia="Times New Roman" w:hAnsi="Arial" w:cs="Arial"/>
          <w:b/>
          <w:bCs/>
          <w:i/>
          <w:iCs/>
          <w:color w:val="222222"/>
          <w:lang w:eastAsia="hr-HR"/>
        </w:rPr>
        <w:t xml:space="preserve"> - određeno''</w:t>
      </w: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</w:r>
    </w:p>
    <w:p w14:paraId="3B188F23" w14:textId="455F213A" w:rsidR="00DE6A21" w:rsidRPr="00F76582" w:rsidRDefault="00DE6A21" w:rsidP="00DE6A21">
      <w:pPr>
        <w:spacing w:after="240" w:line="240" w:lineRule="auto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8F794C">
        <w:rPr>
          <w:rFonts w:ascii="Arial" w:eastAsia="Times New Roman" w:hAnsi="Arial" w:cs="Arial"/>
          <w:b/>
          <w:bCs/>
          <w:color w:val="222222"/>
          <w:lang w:eastAsia="hr-HR"/>
        </w:rPr>
        <w:t>O rezultatima provedenog natječaja kandidati će biti obaviješteni u roku od osam (8) dana od dana donošenja odluke o odabiru kandidata na sjednici Upravnog vijeća Vrtića putem mrežne stranice Vrtića.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Kandidati prijavljeni na natječaj mogu tražiti vraćanje svoje dokumentacije, uz prethodnu najavu, u tajništvu vrtiću.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NATJEČAJ VRIJEDI </w:t>
      </w:r>
      <w:r w:rsidRPr="00F76582">
        <w:rPr>
          <w:rFonts w:ascii="Arial" w:eastAsia="Times New Roman" w:hAnsi="Arial" w:cs="Arial"/>
          <w:b/>
          <w:bCs/>
          <w:color w:val="222222"/>
          <w:u w:val="single"/>
          <w:lang w:eastAsia="hr-HR"/>
        </w:rPr>
        <w:t>od</w:t>
      </w:r>
      <w:r w:rsidR="00F76582" w:rsidRPr="00F76582">
        <w:rPr>
          <w:rFonts w:ascii="Arial" w:eastAsia="Times New Roman" w:hAnsi="Arial" w:cs="Arial"/>
          <w:b/>
          <w:bCs/>
          <w:color w:val="222222"/>
          <w:u w:val="single"/>
          <w:lang w:eastAsia="hr-HR"/>
        </w:rPr>
        <w:t xml:space="preserve"> 08.05.2024. do 16.05.2024. godine</w:t>
      </w:r>
      <w:r w:rsidR="00F76582">
        <w:rPr>
          <w:rFonts w:ascii="Arial" w:eastAsia="Times New Roman" w:hAnsi="Arial" w:cs="Arial"/>
          <w:color w:val="222222"/>
          <w:lang w:eastAsia="hr-HR"/>
        </w:rPr>
        <w:t>.</w:t>
      </w:r>
      <w:r w:rsidR="00F76582">
        <w:rPr>
          <w:rFonts w:ascii="Arial" w:eastAsia="Times New Roman" w:hAnsi="Arial" w:cs="Arial"/>
          <w:b/>
          <w:bCs/>
          <w:color w:val="222222"/>
          <w:u w:val="single"/>
          <w:lang w:eastAsia="hr-HR"/>
        </w:rPr>
        <w:t xml:space="preserve"> 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</w:t>
      </w:r>
      <w:r w:rsidRPr="008F794C">
        <w:rPr>
          <w:rFonts w:ascii="Arial" w:eastAsia="Times New Roman" w:hAnsi="Arial" w:cs="Arial"/>
          <w:color w:val="222222"/>
          <w:lang w:eastAsia="hr-HR"/>
        </w:rPr>
        <w:br/>
        <w:t>                                                                    </w:t>
      </w:r>
      <w:r w:rsidR="00F76582">
        <w:rPr>
          <w:rFonts w:ascii="Arial" w:eastAsia="Times New Roman" w:hAnsi="Arial" w:cs="Arial"/>
          <w:color w:val="222222"/>
          <w:lang w:eastAsia="hr-HR"/>
        </w:rPr>
        <w:t xml:space="preserve">                 </w:t>
      </w:r>
      <w:r w:rsidRPr="008F794C">
        <w:rPr>
          <w:rFonts w:ascii="Arial" w:eastAsia="Times New Roman" w:hAnsi="Arial" w:cs="Arial"/>
          <w:color w:val="222222"/>
          <w:lang w:eastAsia="hr-HR"/>
        </w:rPr>
        <w:t>PREDSJEDNI</w:t>
      </w:r>
      <w:r w:rsidR="00F76582">
        <w:rPr>
          <w:rFonts w:ascii="Arial" w:eastAsia="Times New Roman" w:hAnsi="Arial" w:cs="Arial"/>
          <w:color w:val="222222"/>
          <w:lang w:eastAsia="hr-HR"/>
        </w:rPr>
        <w:t xml:space="preserve">CA </w:t>
      </w:r>
      <w:r w:rsidRPr="008F794C">
        <w:rPr>
          <w:rFonts w:ascii="Arial" w:eastAsia="Times New Roman" w:hAnsi="Arial" w:cs="Arial"/>
          <w:color w:val="222222"/>
          <w:lang w:eastAsia="hr-HR"/>
        </w:rPr>
        <w:t xml:space="preserve">UPRAVNOG VIJEĆA </w:t>
      </w:r>
    </w:p>
    <w:p w14:paraId="383800EA" w14:textId="6DFB255F" w:rsidR="00CD4A35" w:rsidRPr="008F794C" w:rsidRDefault="00A34E24" w:rsidP="00A34E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F76582">
        <w:rPr>
          <w:rFonts w:ascii="Arial" w:hAnsi="Arial" w:cs="Arial"/>
        </w:rPr>
        <w:t xml:space="preserve">          </w:t>
      </w:r>
      <w:r w:rsidR="0002746E">
        <w:rPr>
          <w:rFonts w:ascii="Arial" w:hAnsi="Arial" w:cs="Arial"/>
        </w:rPr>
        <w:t>Nikolina Pavlović, v.r.</w:t>
      </w:r>
    </w:p>
    <w:sectPr w:rsidR="00CD4A35" w:rsidRPr="008F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0DE"/>
    <w:multiLevelType w:val="multilevel"/>
    <w:tmpl w:val="B27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4184"/>
    <w:multiLevelType w:val="multilevel"/>
    <w:tmpl w:val="437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36AC8"/>
    <w:multiLevelType w:val="multilevel"/>
    <w:tmpl w:val="89A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992953">
    <w:abstractNumId w:val="0"/>
  </w:num>
  <w:num w:numId="2" w16cid:durableId="72508646">
    <w:abstractNumId w:val="2"/>
  </w:num>
  <w:num w:numId="3" w16cid:durableId="131147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1"/>
    <w:rsid w:val="0002746E"/>
    <w:rsid w:val="000F6E8C"/>
    <w:rsid w:val="00144D4C"/>
    <w:rsid w:val="001D1712"/>
    <w:rsid w:val="004B022C"/>
    <w:rsid w:val="006B52AC"/>
    <w:rsid w:val="00843861"/>
    <w:rsid w:val="008F794C"/>
    <w:rsid w:val="00A34E24"/>
    <w:rsid w:val="00B12E08"/>
    <w:rsid w:val="00B97D02"/>
    <w:rsid w:val="00BA2371"/>
    <w:rsid w:val="00CD4A35"/>
    <w:rsid w:val="00D20AA7"/>
    <w:rsid w:val="00DE6A21"/>
    <w:rsid w:val="00F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E895"/>
  <w15:chartTrackingRefBased/>
  <w15:docId w15:val="{E242391D-0BE5-48D3-AAA0-85797F1A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Dječji vrtić Ivančica</cp:lastModifiedBy>
  <cp:revision>9</cp:revision>
  <cp:lastPrinted>2024-05-08T07:52:00Z</cp:lastPrinted>
  <dcterms:created xsi:type="dcterms:W3CDTF">2024-04-23T08:33:00Z</dcterms:created>
  <dcterms:modified xsi:type="dcterms:W3CDTF">2024-05-08T08:05:00Z</dcterms:modified>
</cp:coreProperties>
</file>