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6D34" w14:textId="77777777" w:rsidR="00DC6060" w:rsidRPr="00BA783D" w:rsidRDefault="00DC6060" w:rsidP="000D4A05">
      <w:pPr>
        <w:jc w:val="center"/>
        <w:rPr>
          <w:b/>
        </w:rPr>
      </w:pPr>
    </w:p>
    <w:p w14:paraId="4C205422" w14:textId="77777777" w:rsidR="00EA10B8" w:rsidRPr="00BA783D" w:rsidRDefault="00B216DA" w:rsidP="000D4A05">
      <w:pPr>
        <w:jc w:val="center"/>
        <w:rPr>
          <w:b/>
          <w:sz w:val="28"/>
          <w:szCs w:val="28"/>
        </w:rPr>
      </w:pPr>
      <w:r w:rsidRPr="00BA783D">
        <w:rPr>
          <w:b/>
          <w:sz w:val="28"/>
          <w:szCs w:val="28"/>
        </w:rPr>
        <w:t>O B R A Z A C</w:t>
      </w:r>
      <w:r w:rsidR="00237947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Z</w:t>
      </w:r>
      <w:r w:rsidR="008A0705" w:rsidRPr="00BA783D">
        <w:rPr>
          <w:b/>
          <w:sz w:val="28"/>
          <w:szCs w:val="28"/>
        </w:rPr>
        <w:t xml:space="preserve"> A</w:t>
      </w:r>
      <w:r w:rsidR="00237947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I N I C I J A L N I</w:t>
      </w:r>
      <w:r w:rsidR="00532EA0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R A Z G O V O R</w:t>
      </w:r>
    </w:p>
    <w:p w14:paraId="0F487A17" w14:textId="77777777" w:rsidR="002258FA" w:rsidRPr="00BA783D" w:rsidRDefault="002258FA" w:rsidP="00A24208">
      <w:pPr>
        <w:pStyle w:val="Tijeloteksta2"/>
        <w:rPr>
          <w:rFonts w:asciiTheme="minorHAnsi" w:hAnsiTheme="minorHAnsi" w:cstheme="minorHAnsi"/>
          <w:b w:val="0"/>
          <w:sz w:val="24"/>
          <w:lang w:val="hr-HR"/>
        </w:rPr>
      </w:pP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12"/>
        <w:gridCol w:w="726"/>
        <w:gridCol w:w="773"/>
        <w:gridCol w:w="2168"/>
        <w:gridCol w:w="679"/>
        <w:gridCol w:w="125"/>
        <w:gridCol w:w="825"/>
        <w:gridCol w:w="2225"/>
      </w:tblGrid>
      <w:tr w:rsidR="00317F41" w:rsidRPr="00BA783D" w14:paraId="115642E5" w14:textId="77777777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6A8080BF" w14:textId="77777777" w:rsidR="00317F41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OSNOVNI PODACI O DJETETU</w:t>
            </w:r>
          </w:p>
        </w:tc>
        <w:tc>
          <w:tcPr>
            <w:tcW w:w="1674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808A9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DJETETA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0D11D1A" w14:textId="77777777" w:rsidR="00317F41" w:rsidRPr="00BA783D" w:rsidRDefault="00317F41" w:rsidP="00A2420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F41" w:rsidRPr="00BA783D" w14:paraId="273E1EBB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3550F381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9A6B0F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DJETETA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0A1E6E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738B3355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152DAB53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125C42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DATUM ROĐENJA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219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69FFEF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8C30E4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SPOL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1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C7617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2AD2828A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3E3D420F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1C0ECB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OIB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705751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1842FDB7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8E69FE1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9070F9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PRIJAVLJENO PREBIVALIŠTE - GRAD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4AF26D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F41" w:rsidRPr="00BA783D" w14:paraId="3FE0DC9B" w14:textId="77777777" w:rsidTr="00D8479A">
        <w:trPr>
          <w:cantSplit/>
          <w:trHeight w:hRule="exact" w:val="73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5D0C1F35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5162A44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PRIJAVLJENO PREBIVALIŠTE – ULICA, BROJ, PODBROJ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E604FC4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7F6022A9" w14:textId="77777777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307C0E4F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PODACI O RODITELJIMA/SKRBNICIMA</w:t>
            </w:r>
          </w:p>
        </w:tc>
        <w:tc>
          <w:tcPr>
            <w:tcW w:w="2770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DCB09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SRODSTVO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7A2E60C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2BBA94FE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261EB877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76581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1DC926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436793CF" w14:textId="77777777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2FF2941D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28ED16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1C2296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4C02AAB5" w14:textId="77777777" w:rsidTr="00D8479A">
        <w:trPr>
          <w:cantSplit/>
          <w:trHeight w:val="34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779E3254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FDC152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EE238E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MOBITELA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D6E457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E62D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MAIL ADRESA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2F0384" w:rsidRPr="00BA783D" w14:paraId="482B1373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1D5BB813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B16DF8" w14:textId="77777777" w:rsidR="002F0384" w:rsidRPr="00BA783D" w:rsidRDefault="002F0384" w:rsidP="00A24208">
            <w:pPr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D49E5B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CBEC0A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71CDCE84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3795F81F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7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5C92D5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SRODSTVO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79B97C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25CF6ABE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7F78A38C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272CF7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F4EA5A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63872436" w14:textId="77777777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213ED204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0BB8E0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C01F8D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73164560" w14:textId="77777777" w:rsidTr="00D8479A">
        <w:trPr>
          <w:cantSplit/>
          <w:trHeight w:val="36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285211B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53DB74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16D865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MOBITELA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7859B5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E62D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MAIL ADRESA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2F0384" w:rsidRPr="00BA783D" w14:paraId="08348270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38705ECC" w14:textId="77777777" w:rsidR="002F0384" w:rsidRPr="00BA783D" w:rsidRDefault="002F0384" w:rsidP="001805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9F199BE" w14:textId="77777777" w:rsidR="002F0384" w:rsidRPr="00BA783D" w:rsidRDefault="002F0384" w:rsidP="001805DA">
            <w:pPr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A3DB80" w14:textId="77777777" w:rsidR="002F0384" w:rsidRPr="00BA783D" w:rsidRDefault="002F0384" w:rsidP="001805D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D28904C" w14:textId="77777777" w:rsidR="002F0384" w:rsidRPr="00BA783D" w:rsidRDefault="002F0384" w:rsidP="001805D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22ACC90B" w14:textId="77777777" w:rsidTr="00D8479A">
        <w:trPr>
          <w:cantSplit/>
          <w:trHeight w:hRule="exact" w:val="680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14:paraId="617CB975" w14:textId="77777777" w:rsidR="00317F41" w:rsidRPr="00BA783D" w:rsidRDefault="00805CB4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PODACI O OBITELJI</w:t>
            </w:r>
          </w:p>
        </w:tc>
        <w:tc>
          <w:tcPr>
            <w:tcW w:w="4718" w:type="pct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14:paraId="08E3B53E" w14:textId="77777777"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 KIM DIJETE ŽIVI</w:t>
            </w:r>
            <w:r w:rsidR="002F0384" w:rsidRPr="00BA783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317F41" w:rsidRPr="00BA783D" w14:paraId="4865F925" w14:textId="77777777" w:rsidTr="00D8479A">
        <w:trPr>
          <w:cantSplit/>
          <w:trHeight w:hRule="exact" w:val="10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59A96357" w14:textId="77777777" w:rsidR="00317F41" w:rsidRPr="00BA783D" w:rsidRDefault="00317F41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8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5254F139" w14:textId="77777777"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UKOLIKO DIJETE NE ŽIVI S OBA RODITELJA/SKRBNIKA MOLIMO NAVEDITE RAZLOG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1FB6F1C6" w14:textId="77777777" w:rsidR="00317F41" w:rsidRPr="00BA783D" w:rsidRDefault="00317F41" w:rsidP="00317F41">
            <w:pPr>
              <w:spacing w:before="80" w:line="28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boravak u drugom gradu   /   razvod braka   /   razvrgnuta izvanbračna zajednica   /   zabrana prilaska djetetu   /   udomiteljstvo   /  skrbništvo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17F41" w:rsidRPr="00BA783D" w14:paraId="7BAB38A8" w14:textId="77777777" w:rsidTr="00D8479A">
        <w:trPr>
          <w:cantSplit/>
          <w:trHeight w:hRule="exact" w:val="11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0B13CD79" w14:textId="77777777" w:rsidR="00317F41" w:rsidRPr="00BA783D" w:rsidRDefault="00317F41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1BE43F2" w14:textId="77777777" w:rsidR="00317F41" w:rsidRPr="00BA783D" w:rsidRDefault="00317F41" w:rsidP="00317F41">
            <w:pPr>
              <w:rPr>
                <w:b/>
                <w:iCs/>
                <w:spacing w:val="-3"/>
                <w:sz w:val="16"/>
                <w:szCs w:val="16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OBITELJ JE U TRETMANU CENTRA ZA SOCIJALNU SKRB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</w:t>
            </w:r>
            <w:r w:rsidRPr="00BA783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)</w:t>
            </w:r>
            <w:r w:rsidRPr="00BA783D">
              <w:rPr>
                <w:b/>
                <w:iCs/>
                <w:spacing w:val="-3"/>
                <w:sz w:val="16"/>
                <w:szCs w:val="16"/>
              </w:rPr>
              <w:t xml:space="preserve">   </w:t>
            </w:r>
          </w:p>
          <w:p w14:paraId="4B415C1A" w14:textId="77777777" w:rsidR="00317F41" w:rsidRPr="00BA783D" w:rsidRDefault="00317F41" w:rsidP="00317F41">
            <w:pPr>
              <w:spacing w:before="120" w:after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5772C56" w14:textId="77777777" w:rsidR="00317F41" w:rsidRPr="00BA783D" w:rsidRDefault="00317F41" w:rsidP="00317F41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="00962DB1"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="00A1314B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DOPUNITI)          </w:t>
            </w:r>
          </w:p>
          <w:p w14:paraId="67EC9F61" w14:textId="77777777" w:rsidR="00317F41" w:rsidRPr="00BA783D" w:rsidRDefault="00317F41" w:rsidP="00317F41">
            <w:pPr>
              <w:spacing w:before="80"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nadzor nad roditeljskim pravom   /   brakorazvodna parnica      /   korisnici pomoći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317F41" w:rsidRPr="00BA783D" w14:paraId="4DEA1540" w14:textId="77777777" w:rsidTr="00D8479A">
        <w:trPr>
          <w:cantSplit/>
          <w:trHeight w:hRule="exact" w:val="94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72A97EDD" w14:textId="77777777" w:rsidR="00317F41" w:rsidRPr="00BA783D" w:rsidRDefault="00317F41" w:rsidP="00317F4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B74CB9C" w14:textId="77777777"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NAVESTI VRIJEME DJETETOVOG BORAVKA U ODGOJNOJ SKUPINI TIJEKOM GODINE</w:t>
            </w:r>
            <w:r w:rsidR="007D4E1A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502" w:type="pct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7AB40C17" w14:textId="77777777" w:rsidR="00A1314B" w:rsidRPr="00BA783D" w:rsidRDefault="00317F41" w:rsidP="007D4E1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DIJETE BI U VRTIĆ DOLAZILO U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6840C843" w14:textId="77777777" w:rsidR="00317F41" w:rsidRPr="00BA783D" w:rsidRDefault="00317F41" w:rsidP="00A1314B">
            <w:pPr>
              <w:spacing w:before="120" w:line="2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_______________sati</w:t>
            </w:r>
          </w:p>
        </w:tc>
        <w:tc>
          <w:tcPr>
            <w:tcW w:w="1542" w:type="pct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184FA090" w14:textId="77777777" w:rsidR="00A1314B" w:rsidRPr="00BA783D" w:rsidRDefault="00317F41" w:rsidP="007D4E1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DIJETE BI IZ VRTIĆA ODLAZILO U </w:t>
            </w:r>
          </w:p>
          <w:p w14:paraId="41CF6F35" w14:textId="77777777" w:rsidR="00317F41" w:rsidRPr="00BA783D" w:rsidRDefault="00317F41" w:rsidP="00A1314B">
            <w:pPr>
              <w:spacing w:before="120"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_______________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sati</w:t>
            </w:r>
          </w:p>
        </w:tc>
      </w:tr>
    </w:tbl>
    <w:p w14:paraId="283E1FA7" w14:textId="77777777" w:rsidR="00805CB4" w:rsidRPr="00BA783D" w:rsidRDefault="00805CB4">
      <w:r w:rsidRPr="00BA783D">
        <w:br w:type="page"/>
      </w: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8"/>
        <w:gridCol w:w="3100"/>
        <w:gridCol w:w="6"/>
        <w:gridCol w:w="2337"/>
        <w:gridCol w:w="709"/>
        <w:gridCol w:w="3241"/>
      </w:tblGrid>
      <w:tr w:rsidR="00D8479A" w:rsidRPr="00BA783D" w14:paraId="6F6F42E6" w14:textId="77777777" w:rsidTr="00861787">
        <w:trPr>
          <w:cantSplit/>
          <w:trHeight w:hRule="exact" w:val="547"/>
        </w:trPr>
        <w:tc>
          <w:tcPr>
            <w:tcW w:w="248" w:type="pct"/>
            <w:vMerge w:val="restart"/>
            <w:textDirection w:val="btLr"/>
            <w:vAlign w:val="center"/>
          </w:tcPr>
          <w:p w14:paraId="7251169E" w14:textId="77777777" w:rsidR="00D8479A" w:rsidRPr="00BA783D" w:rsidRDefault="00D8479A" w:rsidP="00747E9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PODACI O ZDRAVSTVENOM I RAZVOJNOM STATUSU DJETETA</w:t>
            </w:r>
          </w:p>
        </w:tc>
        <w:tc>
          <w:tcPr>
            <w:tcW w:w="4752" w:type="pct"/>
            <w:gridSpan w:val="5"/>
          </w:tcPr>
          <w:p w14:paraId="2BDD9A25" w14:textId="77777777" w:rsidR="00D8479A" w:rsidRPr="00BA783D" w:rsidRDefault="00D8479A" w:rsidP="00EE32B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TRUDNOĆA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uredna   /   rizična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D8479A" w:rsidRPr="00BA783D" w14:paraId="050087E6" w14:textId="77777777" w:rsidTr="00861787">
        <w:trPr>
          <w:cantSplit/>
          <w:trHeight w:hRule="exact" w:val="567"/>
        </w:trPr>
        <w:tc>
          <w:tcPr>
            <w:tcW w:w="248" w:type="pct"/>
            <w:vMerge/>
            <w:textDirection w:val="btLr"/>
          </w:tcPr>
          <w:p w14:paraId="1A665A0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754" w:type="pct"/>
            <w:gridSpan w:val="3"/>
            <w:vAlign w:val="center"/>
          </w:tcPr>
          <w:p w14:paraId="6397BA4B" w14:textId="77777777" w:rsidR="00D8479A" w:rsidRPr="00BA783D" w:rsidRDefault="00D8479A" w:rsidP="00D8479A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VRSTA PORODA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8479A">
              <w:rPr>
                <w:rFonts w:asciiTheme="minorHAnsi" w:hAnsiTheme="minorHAnsi" w:cstheme="minorHAnsi"/>
                <w:sz w:val="14"/>
                <w:szCs w:val="20"/>
              </w:rPr>
              <w:t>ZAOKRUŽITI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 xml:space="preserve">)   </w:t>
            </w:r>
            <w:r w:rsidRPr="00D8479A">
              <w:rPr>
                <w:rFonts w:asciiTheme="minorHAnsi" w:hAnsiTheme="minorHAnsi" w:cstheme="minorHAnsi"/>
                <w:b/>
                <w:sz w:val="18"/>
                <w:szCs w:val="18"/>
              </w:rPr>
              <w:t>prirodan   /   carski rez   /   vakuum</w:t>
            </w:r>
          </w:p>
        </w:tc>
        <w:tc>
          <w:tcPr>
            <w:tcW w:w="1998" w:type="pct"/>
            <w:gridSpan w:val="2"/>
            <w:vAlign w:val="center"/>
          </w:tcPr>
          <w:p w14:paraId="4ED2B898" w14:textId="77777777" w:rsidR="00D8479A" w:rsidRPr="00BA783D" w:rsidRDefault="00D8479A" w:rsidP="00CB2471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POROD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od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tjedana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8479A" w:rsidRPr="00BA783D" w14:paraId="6FB5D98B" w14:textId="77777777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14:paraId="006A2C85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043A9302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POROĐAJNA TEŽINA/DUŽINA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545" w:type="pct"/>
            <w:gridSpan w:val="3"/>
            <w:vAlign w:val="center"/>
          </w:tcPr>
          <w:p w14:paraId="5626590A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APGAR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639" w:type="pct"/>
            <w:vAlign w:val="center"/>
          </w:tcPr>
          <w:p w14:paraId="1832CB81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DANA U BOLNICI</w:t>
            </w:r>
          </w:p>
        </w:tc>
      </w:tr>
      <w:tr w:rsidR="00D8479A" w:rsidRPr="00BA783D" w14:paraId="17893705" w14:textId="77777777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14:paraId="2E67A6DA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5978CEB0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pct"/>
            <w:gridSpan w:val="3"/>
            <w:vAlign w:val="center"/>
          </w:tcPr>
          <w:p w14:paraId="0A9E1972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9" w:type="pct"/>
            <w:vAlign w:val="center"/>
          </w:tcPr>
          <w:p w14:paraId="6E42E647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8479A" w:rsidRPr="00BA783D" w14:paraId="5D9D3EF2" w14:textId="77777777" w:rsidTr="00861787">
        <w:trPr>
          <w:cantSplit/>
          <w:trHeight w:hRule="exact" w:val="907"/>
        </w:trPr>
        <w:tc>
          <w:tcPr>
            <w:tcW w:w="248" w:type="pct"/>
            <w:vMerge/>
            <w:textDirection w:val="btLr"/>
          </w:tcPr>
          <w:p w14:paraId="06106CCC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3F2A8781" w14:textId="77777777" w:rsidR="00D8479A" w:rsidRPr="00BA783D" w:rsidRDefault="00D8479A" w:rsidP="007116F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STANJE DJETETA PRI I NAKON PORODA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 xml:space="preserve">*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uredno   /   infekcija   /   omotana pupkovina   /   intrakranijalno krvarenje   /   primanje kisika  /  inkubator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D8479A" w:rsidRPr="00BA783D" w14:paraId="658DEA62" w14:textId="77777777" w:rsidTr="00861787">
        <w:trPr>
          <w:cantSplit/>
          <w:trHeight w:hRule="exact" w:val="594"/>
        </w:trPr>
        <w:tc>
          <w:tcPr>
            <w:tcW w:w="248" w:type="pct"/>
            <w:vMerge/>
            <w:textDirection w:val="btLr"/>
          </w:tcPr>
          <w:p w14:paraId="7484B70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26DB38D" w14:textId="77777777" w:rsidR="00D8479A" w:rsidRPr="003F4C94" w:rsidRDefault="00D8479A" w:rsidP="007116F3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ČEŠĆE AKUTNE I/ILI KRONIČNE BOLESTI I STANJA</w:t>
            </w:r>
            <w:r w:rsidRPr="003F4C94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3F4C94">
              <w:rPr>
                <w:rFonts w:asciiTheme="minorHAnsi" w:hAnsiTheme="minorHAnsi" w:cstheme="minorHAnsi"/>
                <w:sz w:val="14"/>
                <w:szCs w:val="20"/>
              </w:rPr>
              <w:t xml:space="preserve"> (NAVESTI)</w:t>
            </w:r>
          </w:p>
        </w:tc>
      </w:tr>
      <w:tr w:rsidR="00D8479A" w:rsidRPr="00BA783D" w14:paraId="248CC5D7" w14:textId="77777777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14:paraId="10659A5B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  <w:vAlign w:val="center"/>
          </w:tcPr>
          <w:p w14:paraId="24DF45FD" w14:textId="77777777" w:rsidR="00D8479A" w:rsidRPr="003F4C94" w:rsidRDefault="00D8479A" w:rsidP="007116F3">
            <w:pPr>
              <w:pageBreakBefore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bCs/>
                <w:sz w:val="20"/>
                <w:szCs w:val="20"/>
              </w:rPr>
              <w:t>MOLIMO UPIŠITE AKO JE DIJETE BORAVILO U BOLNICI</w:t>
            </w:r>
          </w:p>
        </w:tc>
      </w:tr>
      <w:tr w:rsidR="00D8479A" w:rsidRPr="00BA783D" w14:paraId="71DFD504" w14:textId="77777777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14:paraId="478E9528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43FD0762" w14:textId="77777777" w:rsidR="00D8479A" w:rsidRPr="003F4C94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BOLNICA</w:t>
            </w:r>
          </w:p>
        </w:tc>
        <w:tc>
          <w:tcPr>
            <w:tcW w:w="3184" w:type="pct"/>
            <w:gridSpan w:val="4"/>
            <w:vAlign w:val="center"/>
          </w:tcPr>
          <w:p w14:paraId="5D110B00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72EE594B" w14:textId="77777777" w:rsidTr="00861787">
        <w:trPr>
          <w:cantSplit/>
          <w:trHeight w:hRule="exact" w:val="429"/>
        </w:trPr>
        <w:tc>
          <w:tcPr>
            <w:tcW w:w="248" w:type="pct"/>
            <w:vMerge/>
            <w:textDirection w:val="btLr"/>
          </w:tcPr>
          <w:p w14:paraId="32FBE860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050E7056" w14:textId="77777777" w:rsidR="00D8479A" w:rsidRPr="003F4C94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KOLIKO DANA</w:t>
            </w:r>
          </w:p>
        </w:tc>
        <w:tc>
          <w:tcPr>
            <w:tcW w:w="3184" w:type="pct"/>
            <w:gridSpan w:val="4"/>
            <w:vAlign w:val="center"/>
          </w:tcPr>
          <w:p w14:paraId="15F85555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7719841A" w14:textId="77777777" w:rsidTr="00861787">
        <w:trPr>
          <w:cantSplit/>
          <w:trHeight w:hRule="exact" w:val="421"/>
        </w:trPr>
        <w:tc>
          <w:tcPr>
            <w:tcW w:w="248" w:type="pct"/>
            <w:vMerge/>
            <w:textDirection w:val="btLr"/>
          </w:tcPr>
          <w:p w14:paraId="3CE49406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280F74BC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RAZLOG BORAVKA</w:t>
            </w:r>
          </w:p>
        </w:tc>
        <w:tc>
          <w:tcPr>
            <w:tcW w:w="3184" w:type="pct"/>
            <w:gridSpan w:val="4"/>
            <w:vAlign w:val="center"/>
          </w:tcPr>
          <w:p w14:paraId="73FE1FDE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75E2E812" w14:textId="77777777" w:rsidTr="00861787">
        <w:trPr>
          <w:cantSplit/>
          <w:trHeight w:hRule="exact" w:val="768"/>
        </w:trPr>
        <w:tc>
          <w:tcPr>
            <w:tcW w:w="248" w:type="pct"/>
            <w:vMerge/>
            <w:textDirection w:val="btLr"/>
          </w:tcPr>
          <w:p w14:paraId="28EDCE69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46145A73" w14:textId="77777777" w:rsidR="00D8479A" w:rsidRPr="003F4C94" w:rsidRDefault="00D8479A" w:rsidP="00D84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POTEŠKOĆE ZBOG ODVAJANJA </w:t>
            </w:r>
            <w:r w:rsidRPr="003F4C94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15DED27C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3F4C94">
              <w:rPr>
                <w:rFonts w:asciiTheme="minorHAnsi" w:hAnsiTheme="minorHAnsi" w:cstheme="minorHAnsi"/>
                <w:b/>
                <w:sz w:val="18"/>
                <w:szCs w:val="18"/>
              </w:rPr>
              <w:t>DA</w:t>
            </w:r>
            <w:r w:rsidRPr="003F4C94">
              <w:rPr>
                <w:rFonts w:asciiTheme="minorHAnsi" w:hAnsiTheme="minorHAnsi" w:cstheme="minorHAnsi"/>
                <w:sz w:val="18"/>
                <w:szCs w:val="18"/>
              </w:rPr>
              <w:t xml:space="preserve">   /   </w:t>
            </w:r>
            <w:r w:rsidRPr="003F4C94">
              <w:rPr>
                <w:rFonts w:asciiTheme="minorHAnsi" w:hAnsiTheme="minorHAnsi" w:cstheme="minorHAnsi"/>
                <w:b/>
                <w:sz w:val="18"/>
                <w:szCs w:val="18"/>
              </w:rPr>
              <w:t>NE</w:t>
            </w:r>
          </w:p>
        </w:tc>
        <w:tc>
          <w:tcPr>
            <w:tcW w:w="3184" w:type="pct"/>
            <w:gridSpan w:val="4"/>
          </w:tcPr>
          <w:p w14:paraId="203D9752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3F4C94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3F4C94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D8479A" w:rsidRPr="00BA783D" w14:paraId="08FD916C" w14:textId="77777777" w:rsidTr="00861787">
        <w:trPr>
          <w:cantSplit/>
          <w:trHeight w:hRule="exact" w:val="846"/>
        </w:trPr>
        <w:tc>
          <w:tcPr>
            <w:tcW w:w="248" w:type="pct"/>
            <w:vMerge/>
            <w:textDirection w:val="btLr"/>
          </w:tcPr>
          <w:p w14:paraId="1CEDFF17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715FD544" w14:textId="77777777" w:rsidR="00D8479A" w:rsidRDefault="00D8479A" w:rsidP="007116F3">
            <w:pPr>
              <w:pStyle w:val="Tekstkomentara"/>
              <w:rPr>
                <w:rFonts w:asciiTheme="minorHAnsi" w:hAnsiTheme="minorHAnsi" w:cstheme="minorHAnsi"/>
                <w:sz w:val="14"/>
                <w:lang w:eastAsia="en-US"/>
              </w:rPr>
            </w:pPr>
            <w:r w:rsidRPr="00BA783D">
              <w:rPr>
                <w:rFonts w:asciiTheme="minorHAnsi" w:hAnsiTheme="minorHAnsi" w:cstheme="minorHAnsi"/>
              </w:rPr>
              <w:t>DIJETE JE UKLJUČENO U PRAĆENJE ILI TERAPIJU SPECIJALISTA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</w:rPr>
              <w:t xml:space="preserve">(npr. </w:t>
            </w:r>
            <w:r>
              <w:rPr>
                <w:rFonts w:asciiTheme="minorHAnsi" w:hAnsiTheme="minorHAnsi" w:cstheme="minorHAnsi"/>
                <w:sz w:val="14"/>
              </w:rPr>
              <w:t>fizijatra</w:t>
            </w:r>
            <w:r w:rsidRPr="00BA783D">
              <w:rPr>
                <w:rFonts w:asciiTheme="minorHAnsi" w:hAnsiTheme="minorHAnsi" w:cstheme="minorHAnsi"/>
                <w:sz w:val="14"/>
              </w:rPr>
              <w:t>, neuropedijatra, logopeda, rehabilitatora, psihologa i dr.)</w:t>
            </w:r>
            <w:r w:rsidRPr="00BA783D">
              <w:rPr>
                <w:rFonts w:asciiTheme="minorHAnsi" w:hAnsiTheme="minorHAnsi" w:cstheme="minorHAnsi"/>
              </w:rPr>
              <w:t xml:space="preserve"> </w:t>
            </w:r>
            <w:r w:rsidRPr="00C8512D">
              <w:rPr>
                <w:rFonts w:asciiTheme="minorHAnsi" w:hAnsiTheme="minorHAnsi" w:cstheme="minorHAnsi"/>
                <w:sz w:val="14"/>
                <w:lang w:eastAsia="en-US"/>
              </w:rPr>
              <w:t>(NAPOMENA</w:t>
            </w:r>
            <w:r>
              <w:rPr>
                <w:rFonts w:asciiTheme="minorHAnsi" w:hAnsiTheme="minorHAnsi" w:cstheme="minorHAnsi"/>
                <w:sz w:val="14"/>
                <w:lang w:eastAsia="en-US"/>
              </w:rPr>
              <w:t xml:space="preserve">: </w:t>
            </w:r>
            <w:r w:rsidRPr="00C8512D">
              <w:rPr>
                <w:rFonts w:asciiTheme="minorHAnsi" w:hAnsiTheme="minorHAnsi" w:cstheme="minorHAnsi"/>
                <w:sz w:val="14"/>
                <w:lang w:eastAsia="en-US"/>
              </w:rPr>
              <w:t>Na inicijalni razgovor potrebno je d</w:t>
            </w:r>
            <w:r>
              <w:rPr>
                <w:rFonts w:asciiTheme="minorHAnsi" w:hAnsiTheme="minorHAnsi" w:cstheme="minorHAnsi"/>
                <w:sz w:val="14"/>
                <w:lang w:eastAsia="en-US"/>
              </w:rPr>
              <w:t>onijeti medicinsku dokumentaciju)</w:t>
            </w:r>
            <w:r w:rsidRPr="00BA783D">
              <w:rPr>
                <w:rFonts w:asciiTheme="minorHAnsi" w:hAnsiTheme="minorHAnsi" w:cstheme="minorHAnsi"/>
                <w:sz w:val="14"/>
                <w:lang w:eastAsia="en-US"/>
              </w:rPr>
              <w:t xml:space="preserve"> (</w:t>
            </w:r>
            <w:r w:rsidRPr="00EE79E0">
              <w:rPr>
                <w:rFonts w:asciiTheme="minorHAnsi" w:hAnsiTheme="minorHAnsi" w:cstheme="minorHAnsi"/>
                <w:sz w:val="14"/>
                <w:lang w:eastAsia="en-US"/>
              </w:rPr>
              <w:t>ZAOKRUŽITI)</w:t>
            </w:r>
          </w:p>
          <w:p w14:paraId="04858F96" w14:textId="77777777" w:rsidR="00D8479A" w:rsidRDefault="00D8479A" w:rsidP="00D8479A">
            <w:pPr>
              <w:pStyle w:val="Tekstkomentara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EE79E0">
              <w:rPr>
                <w:rFonts w:asciiTheme="minorHAnsi" w:hAnsiTheme="minorHAnsi" w:cstheme="minorHAnsi"/>
                <w:b/>
              </w:rPr>
              <w:t>DA</w:t>
            </w:r>
            <w:r w:rsidRPr="00EE79E0">
              <w:rPr>
                <w:rFonts w:asciiTheme="minorHAnsi" w:hAnsiTheme="minorHAnsi" w:cstheme="minorHAnsi"/>
              </w:rPr>
              <w:t xml:space="preserve">  /   </w:t>
            </w:r>
            <w:r w:rsidRPr="00EE79E0">
              <w:rPr>
                <w:rFonts w:asciiTheme="minorHAnsi" w:hAnsiTheme="minorHAnsi" w:cstheme="minorHAnsi"/>
                <w:b/>
              </w:rPr>
              <w:t xml:space="preserve">NE,    </w:t>
            </w:r>
            <w:r w:rsidRPr="00EE79E0">
              <w:rPr>
                <w:rFonts w:asciiTheme="minorHAnsi" w:hAnsiTheme="minorHAnsi" w:cstheme="minorHAnsi"/>
              </w:rPr>
              <w:t xml:space="preserve">AKO JE ODGOVOR </w:t>
            </w:r>
            <w:r w:rsidRPr="00EE79E0">
              <w:rPr>
                <w:rFonts w:asciiTheme="minorHAnsi" w:hAnsiTheme="minorHAnsi" w:cstheme="minorHAnsi"/>
                <w:b/>
              </w:rPr>
              <w:t xml:space="preserve">DA, </w:t>
            </w:r>
            <w:r w:rsidRPr="00EE79E0">
              <w:rPr>
                <w:rFonts w:asciiTheme="minorHAnsi" w:hAnsiTheme="minorHAnsi" w:cstheme="minorHAnsi"/>
              </w:rPr>
              <w:t>NAVESTI</w:t>
            </w:r>
            <w:r w:rsidRPr="00EE79E0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  <w:p w14:paraId="12E226F7" w14:textId="77777777" w:rsidR="00D8479A" w:rsidRPr="00C8512D" w:rsidRDefault="00D8479A" w:rsidP="007116F3">
            <w:pPr>
              <w:pStyle w:val="Tekstkomentara"/>
              <w:spacing w:before="120"/>
              <w:rPr>
                <w:rFonts w:asciiTheme="minorHAnsi" w:hAnsiTheme="minorHAnsi" w:cstheme="minorHAnsi"/>
                <w:sz w:val="14"/>
                <w:lang w:eastAsia="en-US"/>
              </w:rPr>
            </w:pPr>
          </w:p>
        </w:tc>
      </w:tr>
      <w:tr w:rsidR="00D8479A" w:rsidRPr="00BA783D" w14:paraId="696F9A1D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02C09EDA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329AB0AB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USTANOVA</w:t>
            </w:r>
            <w:r w:rsidRPr="00BA783D">
              <w:rPr>
                <w:rFonts w:ascii="Calibri" w:hAnsi="Calibri" w:cstheme="minorHAnsi"/>
                <w:b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73784EB0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31A22A4A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79784531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16034FE8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VRSTA STRUČNJAKA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181D285D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60D6A599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353D1CB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04829AE8" w14:textId="77777777" w:rsidR="00D8479A" w:rsidRPr="00BA783D" w:rsidRDefault="00D8479A" w:rsidP="007116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TERAPIJA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217D5946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641BD630" w14:textId="77777777" w:rsidTr="00861787">
        <w:trPr>
          <w:cantSplit/>
          <w:trHeight w:hRule="exact" w:val="1109"/>
        </w:trPr>
        <w:tc>
          <w:tcPr>
            <w:tcW w:w="248" w:type="pct"/>
            <w:vMerge/>
            <w:textDirection w:val="btLr"/>
          </w:tcPr>
          <w:p w14:paraId="259BD040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6590EFC7" w14:textId="77777777" w:rsidR="00861787" w:rsidRDefault="00D8479A" w:rsidP="007116F3">
            <w:pPr>
              <w:ind w:right="-119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 POSEBNIM ODGOJNO-OBRAZOVNIM POTREBAMA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*(teškoće u razvoju, zdravstvene teškoće i neurološka oštećenja, kronične bolesti, eliminacijska prehrana, rizično ponašanje itd.)  </w:t>
            </w:r>
            <w:r w:rsidRPr="00622B2C">
              <w:rPr>
                <w:rFonts w:asciiTheme="minorHAnsi" w:hAnsiTheme="minorHAnsi" w:cstheme="minorHAnsi"/>
                <w:sz w:val="14"/>
                <w:lang w:eastAsia="en-US"/>
              </w:rPr>
              <w:t xml:space="preserve">(NAPOMENA: </w:t>
            </w:r>
            <w:r w:rsidRPr="00622B2C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Na inicijalni razgovor potrebno je donijeti svu relevantnu dokumentaciju za</w:t>
            </w:r>
            <w:r>
              <w:rPr>
                <w:rFonts w:ascii="Arial" w:hAnsi="Arial" w:cs="Arial"/>
                <w:b/>
                <w:bCs/>
                <w:color w:val="1A4967"/>
                <w:spacing w:val="5"/>
                <w:sz w:val="20"/>
                <w:szCs w:val="20"/>
              </w:rPr>
              <w:t xml:space="preserve"> </w:t>
            </w:r>
            <w:r w:rsidRPr="00622B2C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utvrđivanje statusa i potreba djeteta</w:t>
            </w:r>
            <w: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44B9EE8" w14:textId="77777777" w:rsidR="00D8479A" w:rsidRPr="00BA783D" w:rsidRDefault="00D8479A" w:rsidP="00861787">
            <w:pPr>
              <w:ind w:right="-119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  /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NE</w:t>
            </w:r>
          </w:p>
        </w:tc>
      </w:tr>
      <w:tr w:rsidR="00D8479A" w:rsidRPr="00BA783D" w14:paraId="607841DA" w14:textId="77777777" w:rsidTr="00861787">
        <w:trPr>
          <w:cantSplit/>
          <w:trHeight w:hRule="exact" w:val="1692"/>
        </w:trPr>
        <w:tc>
          <w:tcPr>
            <w:tcW w:w="248" w:type="pct"/>
            <w:vMerge/>
            <w:textDirection w:val="btLr"/>
          </w:tcPr>
          <w:p w14:paraId="1AF4DA37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3E641D3D" w14:textId="77777777" w:rsidR="00861787" w:rsidRDefault="00D8479A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622B2C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622B2C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622B2C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</w:t>
            </w:r>
            <w:r w:rsidRPr="00622B2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21C27BE9" w14:textId="77777777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oštećenja vida   /   oštećenja sluha   /   intelektualne teškoće   /   poremećaji iz spektra autizma   /   motorički poremećaji   </w:t>
            </w:r>
          </w:p>
          <w:p w14:paraId="3D186FD0" w14:textId="77777777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   teškoće jezično glasovno-govorne komunikacije   /   višestruke teškoće u razvoju   /   specifične teškoće u učenju   /   </w:t>
            </w:r>
          </w:p>
          <w:p w14:paraId="6D86540E" w14:textId="77777777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kronične bolesti   /   rizična ponašanja /   </w:t>
            </w:r>
            <w:r w:rsidR="00861787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posebne zdravstvene potrebe   /   deficit pažnje-hiperaktivni poremećaj   / </w:t>
            </w:r>
          </w:p>
          <w:p w14:paraId="55538097" w14:textId="77777777" w:rsidR="00D8479A" w:rsidRPr="00622B2C" w:rsidRDefault="00861787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622B2C">
              <w:rPr>
                <w:rFonts w:ascii="Calibri" w:hAnsi="Calibri" w:cstheme="minorHAnsi"/>
                <w:b/>
                <w:szCs w:val="28"/>
              </w:rPr>
              <w:t>*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7F790315" w14:textId="77777777" w:rsidR="00D8479A" w:rsidRPr="00622B2C" w:rsidRDefault="00D8479A" w:rsidP="007116F3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68DBAFE1" w14:textId="77777777" w:rsidTr="00861787">
        <w:trPr>
          <w:cantSplit/>
          <w:trHeight w:hRule="exact" w:val="1125"/>
        </w:trPr>
        <w:tc>
          <w:tcPr>
            <w:tcW w:w="248" w:type="pct"/>
            <w:vMerge/>
            <w:textDirection w:val="btLr"/>
          </w:tcPr>
          <w:p w14:paraId="0083208A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41840787" w14:textId="77777777" w:rsidR="00861787" w:rsidRDefault="00D8479A" w:rsidP="007116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AKO POSTOJI DOKUMENTACIJA KOJU DIJETE IMA </w:t>
            </w:r>
            <w:r w:rsidRPr="00622B2C">
              <w:rPr>
                <w:rFonts w:asciiTheme="minorHAnsi" w:hAnsiTheme="minorHAnsi" w:cstheme="minorHAnsi"/>
                <w:sz w:val="14"/>
                <w:szCs w:val="20"/>
              </w:rPr>
              <w:t>(ZAOKRUŽITI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</w:p>
          <w:p w14:paraId="0121A522" w14:textId="77777777" w:rsidR="00861787" w:rsidRDefault="00D8479A" w:rsidP="00861787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nalaz i mišljenje Jedinstvenog tijela vještačenja   /    </w:t>
            </w:r>
            <w:r w:rsidR="0079261A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Rješenje 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Centra za socijalnu skrb   /    </w:t>
            </w:r>
          </w:p>
          <w:p w14:paraId="02C8B530" w14:textId="77777777" w:rsidR="00D8479A" w:rsidRPr="00622B2C" w:rsidRDefault="00D8479A" w:rsidP="00861787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nalaz i mišljenje specijaliziranih ustanova   /   </w:t>
            </w:r>
            <w:r w:rsidR="00861787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mišljenje stručnog tima dječjeg vrtića   /   medicinski i drugi nalazi</w:t>
            </w:r>
            <w:r w:rsidR="00861787" w:rsidRPr="00622B2C" w:rsidDel="00D8479A">
              <w:rPr>
                <w:rFonts w:asciiTheme="minorHAnsi" w:hAnsiTheme="minorHAnsi" w:cstheme="minorHAnsi"/>
                <w:sz w:val="14"/>
                <w:lang w:eastAsia="en-US"/>
              </w:rPr>
              <w:t xml:space="preserve"> </w:t>
            </w:r>
          </w:p>
        </w:tc>
      </w:tr>
    </w:tbl>
    <w:p w14:paraId="4EF72DFA" w14:textId="77777777" w:rsidR="003C2849" w:rsidRPr="00BA783D" w:rsidRDefault="003C2849">
      <w:bookmarkStart w:id="0" w:name="_Hlk37334084"/>
      <w:r w:rsidRPr="00BA783D">
        <w:br w:type="page"/>
      </w: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4"/>
        <w:gridCol w:w="2194"/>
        <w:gridCol w:w="311"/>
        <w:gridCol w:w="1098"/>
        <w:gridCol w:w="261"/>
        <w:gridCol w:w="1096"/>
        <w:gridCol w:w="514"/>
        <w:gridCol w:w="3863"/>
      </w:tblGrid>
      <w:tr w:rsidR="00B30F26" w:rsidRPr="00BA783D" w14:paraId="4F6793AA" w14:textId="77777777" w:rsidTr="00A30B67">
        <w:trPr>
          <w:cantSplit/>
          <w:trHeight w:hRule="exact" w:val="851"/>
        </w:trPr>
        <w:tc>
          <w:tcPr>
            <w:tcW w:w="280" w:type="pct"/>
            <w:vMerge w:val="restart"/>
            <w:textDirection w:val="btLr"/>
            <w:vAlign w:val="center"/>
          </w:tcPr>
          <w:bookmarkEnd w:id="0"/>
          <w:p w14:paraId="7BABBC3D" w14:textId="77777777" w:rsidR="00B30F26" w:rsidRPr="00BA783D" w:rsidRDefault="00B30F26" w:rsidP="0099428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POTREBE I NAVIKE DJETETA</w:t>
            </w:r>
          </w:p>
        </w:tc>
        <w:tc>
          <w:tcPr>
            <w:tcW w:w="1821" w:type="pct"/>
            <w:gridSpan w:val="3"/>
          </w:tcPr>
          <w:p w14:paraId="066169FF" w14:textId="77777777" w:rsidR="00B30F26" w:rsidRPr="00BA783D" w:rsidRDefault="00B30F26" w:rsidP="00350B02">
            <w:pPr>
              <w:spacing w:after="120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DIJETE SE JOŠ UVIJEK DOJI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</w:p>
          <w:p w14:paraId="622C1C99" w14:textId="77777777" w:rsidR="00B30F26" w:rsidRPr="00BA783D" w:rsidRDefault="00B30F26" w:rsidP="00350B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515205ED" w14:textId="77777777" w:rsidR="00B30F26" w:rsidRDefault="00B30F26" w:rsidP="00F455E9">
            <w:pPr>
              <w:spacing w:after="120"/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NAČIN KONZUMIRANJA TEKUĆINE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(ZAOKRUŽITI)   </w:t>
            </w:r>
          </w:p>
          <w:p w14:paraId="52BA47F6" w14:textId="77777777" w:rsidR="00B30F26" w:rsidRPr="00BA783D" w:rsidRDefault="00B30F26" w:rsidP="00861787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na bočicu   /   koristi šalicu uz pomoć   /   koristi šalicu samostalno</w:t>
            </w:r>
          </w:p>
        </w:tc>
      </w:tr>
      <w:tr w:rsidR="00B30F26" w:rsidRPr="00BA783D" w14:paraId="6E25B37B" w14:textId="77777777" w:rsidTr="00A30B67">
        <w:trPr>
          <w:cantSplit/>
          <w:trHeight w:hRule="exact" w:val="861"/>
        </w:trPr>
        <w:tc>
          <w:tcPr>
            <w:tcW w:w="280" w:type="pct"/>
            <w:vMerge/>
            <w:textDirection w:val="btLr"/>
            <w:vAlign w:val="center"/>
          </w:tcPr>
          <w:p w14:paraId="5398BECB" w14:textId="77777777" w:rsidR="00B30F26" w:rsidRPr="00BA783D" w:rsidRDefault="00B30F26" w:rsidP="0099428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1" w:type="pct"/>
            <w:gridSpan w:val="3"/>
          </w:tcPr>
          <w:p w14:paraId="25DC4A03" w14:textId="77777777" w:rsidR="00B30F26" w:rsidRPr="00BA783D" w:rsidRDefault="00B30F26" w:rsidP="008617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NAČIN KONZUMIRANJA HRANE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14:paraId="0F102DE2" w14:textId="77777777" w:rsidR="00B30F26" w:rsidRPr="00BA783D" w:rsidRDefault="00B30F26" w:rsidP="0086178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kašasta   /   usitnjena   /   kruta</w:t>
            </w:r>
          </w:p>
        </w:tc>
        <w:tc>
          <w:tcPr>
            <w:tcW w:w="2899" w:type="pct"/>
            <w:gridSpan w:val="4"/>
          </w:tcPr>
          <w:p w14:paraId="7ABCF3F1" w14:textId="77777777" w:rsidR="00B30F26" w:rsidRPr="00BA783D" w:rsidRDefault="00B30F26" w:rsidP="00350B0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SAMOSTALNOST PRI HRANJENJU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14:paraId="3DE75146" w14:textId="77777777" w:rsidR="00B30F26" w:rsidRPr="00BA783D" w:rsidRDefault="00B30F26" w:rsidP="0086178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samostalno   /   nesamostalno   /   potrebno ga je dohraniti</w:t>
            </w:r>
          </w:p>
        </w:tc>
      </w:tr>
      <w:tr w:rsidR="00B30F26" w:rsidRPr="00BA783D" w14:paraId="1C5E8B46" w14:textId="77777777" w:rsidTr="00A30B67">
        <w:trPr>
          <w:cantSplit/>
          <w:trHeight w:hRule="exact" w:val="569"/>
        </w:trPr>
        <w:tc>
          <w:tcPr>
            <w:tcW w:w="280" w:type="pct"/>
            <w:vMerge/>
            <w:textDirection w:val="btLr"/>
          </w:tcPr>
          <w:p w14:paraId="376379B5" w14:textId="77777777" w:rsidR="00B30F26" w:rsidRPr="00BA783D" w:rsidRDefault="00B30F26" w:rsidP="008059F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  <w:vAlign w:val="center"/>
          </w:tcPr>
          <w:p w14:paraId="7E40F0B0" w14:textId="77777777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APETIT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</w:t>
            </w:r>
            <w:r w:rsidRPr="00861787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8617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dobar   /   loš   /   selektivan (izbirljiv)   /   kako kada   /   pretjeran</w:t>
            </w:r>
          </w:p>
        </w:tc>
      </w:tr>
      <w:tr w:rsidR="00B30F26" w:rsidRPr="00BA783D" w14:paraId="37115BEF" w14:textId="77777777" w:rsidTr="00507EAB">
        <w:trPr>
          <w:cantSplit/>
          <w:trHeight w:hRule="exact" w:val="851"/>
        </w:trPr>
        <w:tc>
          <w:tcPr>
            <w:tcW w:w="280" w:type="pct"/>
            <w:vMerge/>
            <w:textDirection w:val="btLr"/>
          </w:tcPr>
          <w:p w14:paraId="7211AF4E" w14:textId="77777777" w:rsidR="00B30F26" w:rsidRPr="00BA783D" w:rsidRDefault="00B30F26" w:rsidP="008059F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21" w:type="pct"/>
            <w:gridSpan w:val="3"/>
          </w:tcPr>
          <w:p w14:paraId="2B7F29FD" w14:textId="77777777" w:rsidR="00B30F26" w:rsidRPr="00BA783D" w:rsidRDefault="00B30F26" w:rsidP="00A30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DIJETE JE IMALO/IMA POTEŠKOĆE SA ŽVAKANJEM I GUTANJEM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</w:p>
          <w:p w14:paraId="487AA30E" w14:textId="77777777" w:rsidR="00B30F26" w:rsidRPr="00BA783D" w:rsidRDefault="00B30F26" w:rsidP="008059F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23CE2941" w14:textId="77777777" w:rsidR="00B30F26" w:rsidRPr="00BA783D" w:rsidRDefault="00B30F26" w:rsidP="008059F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</w:tr>
      <w:tr w:rsidR="00B30F26" w:rsidRPr="00BA783D" w14:paraId="7D6BEF12" w14:textId="77777777" w:rsidTr="00507EAB">
        <w:trPr>
          <w:cantSplit/>
          <w:trHeight w:hRule="exact" w:val="708"/>
        </w:trPr>
        <w:tc>
          <w:tcPr>
            <w:tcW w:w="280" w:type="pct"/>
            <w:vMerge/>
            <w:textDirection w:val="btLr"/>
          </w:tcPr>
          <w:p w14:paraId="3000B7F1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21" w:type="pct"/>
            <w:gridSpan w:val="3"/>
          </w:tcPr>
          <w:p w14:paraId="269D6368" w14:textId="77777777" w:rsidR="00B30F26" w:rsidRPr="00BA783D" w:rsidRDefault="00B30F26" w:rsidP="006A0B3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ODBIJA LI DIJETE NEKU HRANU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(ZAOKRUŽITI)</w:t>
            </w:r>
          </w:p>
          <w:p w14:paraId="7EFB51DD" w14:textId="77777777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0A807743" w14:textId="77777777" w:rsidR="00B30F26" w:rsidRPr="00BA783D" w:rsidRDefault="00B30F26" w:rsidP="006A0B3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KOJU: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</w:tr>
      <w:tr w:rsidR="00B30F26" w:rsidRPr="00BA783D" w14:paraId="302AD0A8" w14:textId="77777777" w:rsidTr="00A30B67">
        <w:trPr>
          <w:cantSplit/>
          <w:trHeight w:hRule="exact" w:val="933"/>
        </w:trPr>
        <w:tc>
          <w:tcPr>
            <w:tcW w:w="280" w:type="pct"/>
            <w:vMerge/>
            <w:textDirection w:val="btLr"/>
          </w:tcPr>
          <w:p w14:paraId="30BF8C69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1" w:name="_Hlk37342392"/>
          </w:p>
        </w:tc>
        <w:tc>
          <w:tcPr>
            <w:tcW w:w="4720" w:type="pct"/>
            <w:gridSpan w:val="7"/>
          </w:tcPr>
          <w:p w14:paraId="3F7A7030" w14:textId="77777777" w:rsidR="00B30F26" w:rsidRDefault="00B30F26" w:rsidP="00F455E9">
            <w:pPr>
              <w:spacing w:after="120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ELIMINACIJSKA PREHRANA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(alergije na pojedinu hranu, celijakija, intolerancija, prehrana uvjetovana metaboličkim poremećajima i dr.)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EE79E0">
              <w:rPr>
                <w:rFonts w:asciiTheme="minorHAnsi" w:hAnsiTheme="minorHAnsi" w:cstheme="minorHAnsi"/>
                <w:sz w:val="14"/>
                <w:lang w:eastAsia="en-US"/>
              </w:rPr>
              <w:t>(NAPOMENA: Na inicijalni razgovor potrebno je donijeti medicinsku dokumentaciju)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572EA552" w14:textId="77777777" w:rsidR="00B30F26" w:rsidRPr="00BA783D" w:rsidRDefault="00B30F26" w:rsidP="00B30F26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  <w:p w14:paraId="33892A5C" w14:textId="77777777" w:rsidR="00B30F26" w:rsidRPr="00BA783D" w:rsidRDefault="00B30F26" w:rsidP="006A0B3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30F26" w:rsidRPr="00BA783D" w14:paraId="28B5D4AB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75939093" w14:textId="77777777" w:rsidR="00B30F26" w:rsidRPr="00BA783D" w:rsidRDefault="00B30F26" w:rsidP="0086178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391E458C" w14:textId="77777777" w:rsidR="00B30F26" w:rsidRPr="00EE79E0" w:rsidRDefault="00B30F26" w:rsidP="0086178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E79E0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EE79E0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EE79E0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 NAMIRNICA</w:t>
            </w:r>
            <w:r w:rsidRPr="00EE79E0">
              <w:rPr>
                <w:rFonts w:ascii="Calibri" w:hAnsi="Calibri" w:cstheme="minorHAnsi"/>
                <w:b/>
                <w:szCs w:val="28"/>
              </w:rPr>
              <w:t>*</w:t>
            </w:r>
          </w:p>
          <w:p w14:paraId="595EE64C" w14:textId="77777777" w:rsidR="00B30F26" w:rsidRPr="00EE79E0" w:rsidRDefault="00B30F26" w:rsidP="008617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26" w:rsidRPr="00BA783D" w14:paraId="521F95C9" w14:textId="77777777" w:rsidTr="00A30B67">
        <w:trPr>
          <w:cantSplit/>
          <w:trHeight w:hRule="exact" w:val="565"/>
        </w:trPr>
        <w:tc>
          <w:tcPr>
            <w:tcW w:w="280" w:type="pct"/>
            <w:vMerge/>
            <w:textDirection w:val="btLr"/>
          </w:tcPr>
          <w:p w14:paraId="62AC5C8A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2" w:name="_Hlk37342500"/>
            <w:bookmarkEnd w:id="1"/>
          </w:p>
        </w:tc>
        <w:tc>
          <w:tcPr>
            <w:tcW w:w="4720" w:type="pct"/>
            <w:gridSpan w:val="7"/>
          </w:tcPr>
          <w:p w14:paraId="096711B9" w14:textId="77777777" w:rsidR="00B30F26" w:rsidRPr="00B30F26" w:rsidRDefault="00B30F26" w:rsidP="006A0B34">
            <w:pPr>
              <w:rPr>
                <w:rFonts w:asciiTheme="minorHAnsi" w:hAnsiTheme="minorHAnsi"/>
                <w:sz w:val="20"/>
              </w:rPr>
            </w:pPr>
            <w:r w:rsidRPr="00861787">
              <w:rPr>
                <w:rFonts w:asciiTheme="minorHAnsi" w:hAnsiTheme="minorHAnsi"/>
                <w:color w:val="000000"/>
                <w:sz w:val="20"/>
              </w:rPr>
              <w:t xml:space="preserve">POSEBNE NAPOMENE VEZANE UZ PREHRANU </w:t>
            </w:r>
            <w:r w:rsidRPr="00861787">
              <w:rPr>
                <w:rFonts w:asciiTheme="minorHAnsi" w:hAnsiTheme="minorHAnsi"/>
                <w:sz w:val="14"/>
              </w:rPr>
              <w:t>(NAVESTI)</w:t>
            </w:r>
          </w:p>
        </w:tc>
      </w:tr>
      <w:bookmarkEnd w:id="2"/>
      <w:tr w:rsidR="00B30F26" w:rsidRPr="00BA783D" w14:paraId="48A628E2" w14:textId="77777777" w:rsidTr="00A30B67">
        <w:trPr>
          <w:cantSplit/>
          <w:trHeight w:hRule="exact" w:val="284"/>
        </w:trPr>
        <w:tc>
          <w:tcPr>
            <w:tcW w:w="280" w:type="pct"/>
            <w:vMerge/>
            <w:textDirection w:val="btLr"/>
          </w:tcPr>
          <w:p w14:paraId="20C226F9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66" w:type="pct"/>
            <w:gridSpan w:val="2"/>
            <w:vMerge w:val="restart"/>
            <w:vAlign w:val="center"/>
          </w:tcPr>
          <w:p w14:paraId="535DE7F6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RITAM SPAVANJA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  <w:tc>
          <w:tcPr>
            <w:tcW w:w="1501" w:type="pct"/>
            <w:gridSpan w:val="4"/>
          </w:tcPr>
          <w:p w14:paraId="5498A979" w14:textId="77777777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NOĆNI SAN</w:t>
            </w:r>
          </w:p>
        </w:tc>
        <w:tc>
          <w:tcPr>
            <w:tcW w:w="1953" w:type="pct"/>
          </w:tcPr>
          <w:p w14:paraId="7FAA7061" w14:textId="77777777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DNEVNI SAN</w:t>
            </w:r>
          </w:p>
        </w:tc>
      </w:tr>
      <w:tr w:rsidR="00B30F26" w:rsidRPr="00BA783D" w14:paraId="749881D9" w14:textId="77777777" w:rsidTr="00A30B67">
        <w:trPr>
          <w:cantSplit/>
          <w:trHeight w:hRule="exact" w:val="737"/>
        </w:trPr>
        <w:tc>
          <w:tcPr>
            <w:tcW w:w="280" w:type="pct"/>
            <w:vMerge/>
            <w:textDirection w:val="btLr"/>
          </w:tcPr>
          <w:p w14:paraId="297B3275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66" w:type="pct"/>
            <w:gridSpan w:val="2"/>
            <w:vMerge/>
          </w:tcPr>
          <w:p w14:paraId="764B6980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1" w:type="pct"/>
            <w:gridSpan w:val="4"/>
            <w:vAlign w:val="center"/>
          </w:tcPr>
          <w:p w14:paraId="461B39C7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od _____ do _____sati</w:t>
            </w:r>
          </w:p>
        </w:tc>
        <w:tc>
          <w:tcPr>
            <w:tcW w:w="1953" w:type="pct"/>
          </w:tcPr>
          <w:p w14:paraId="1D845EE3" w14:textId="77777777" w:rsidR="00B30F26" w:rsidRPr="00BA783D" w:rsidRDefault="00B30F26" w:rsidP="006A0B34">
            <w:pPr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prvi -   od _____ do _____sati</w:t>
            </w:r>
          </w:p>
          <w:p w14:paraId="7A38EAE6" w14:textId="77777777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drugi - od _____ do _____sati</w:t>
            </w:r>
          </w:p>
        </w:tc>
      </w:tr>
      <w:tr w:rsidR="00B30F26" w:rsidRPr="00BA783D" w14:paraId="307A5A07" w14:textId="77777777" w:rsidTr="00A30B67">
        <w:trPr>
          <w:cantSplit/>
          <w:trHeight w:hRule="exact" w:val="907"/>
        </w:trPr>
        <w:tc>
          <w:tcPr>
            <w:tcW w:w="280" w:type="pct"/>
            <w:vMerge/>
            <w:textDirection w:val="btLr"/>
          </w:tcPr>
          <w:p w14:paraId="19BA4B42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3" w:name="_Hlk37342601"/>
          </w:p>
        </w:tc>
        <w:tc>
          <w:tcPr>
            <w:tcW w:w="4720" w:type="pct"/>
            <w:gridSpan w:val="7"/>
          </w:tcPr>
          <w:p w14:paraId="1AE5EC55" w14:textId="77777777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KAKO SE DIJETE USPAVLJUJE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1A84C0E" w14:textId="77777777" w:rsidR="00B30F26" w:rsidRPr="00BA783D" w:rsidRDefault="00B30F26" w:rsidP="00ED1D0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zaspe samo   /   duda   /   bočica   /   dojenje   /   igračka   /   ostalo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bookmarkEnd w:id="3"/>
      <w:tr w:rsidR="00B30F26" w:rsidRPr="00BA783D" w14:paraId="7CFFAFF5" w14:textId="77777777" w:rsidTr="00A30B67">
        <w:trPr>
          <w:cantSplit/>
          <w:trHeight w:hRule="exact" w:val="1202"/>
        </w:trPr>
        <w:tc>
          <w:tcPr>
            <w:tcW w:w="280" w:type="pct"/>
            <w:vMerge/>
            <w:textDirection w:val="btLr"/>
          </w:tcPr>
          <w:p w14:paraId="60DC8713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09" w:type="pct"/>
          </w:tcPr>
          <w:p w14:paraId="0736C2A7" w14:textId="77777777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DIJETE  SE USPAVLJUJE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5AD63B43" w14:textId="77777777" w:rsidR="00B30F26" w:rsidRPr="00BA783D" w:rsidRDefault="00B30F26" w:rsidP="00B30F2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lako   /   teško</w:t>
            </w:r>
          </w:p>
        </w:tc>
        <w:tc>
          <w:tcPr>
            <w:tcW w:w="3611" w:type="pct"/>
            <w:gridSpan w:val="6"/>
          </w:tcPr>
          <w:p w14:paraId="67AC54D3" w14:textId="77777777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B47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DIJETE SPAVA</w:t>
            </w:r>
            <w:r w:rsidRPr="007B4701">
              <w:rPr>
                <w:rFonts w:ascii="Calibri" w:hAnsi="Calibri" w:cstheme="minorHAnsi"/>
                <w:b/>
                <w:szCs w:val="28"/>
              </w:rPr>
              <w:t>*</w:t>
            </w:r>
            <w:r w:rsidRPr="007B47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7B4701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 I DOPUNITI)</w:t>
            </w:r>
          </w:p>
          <w:p w14:paraId="593F1A89" w14:textId="77777777" w:rsidR="00B30F26" w:rsidRPr="007B4701" w:rsidRDefault="00B30F26" w:rsidP="00B30F2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>mirno   /   nemirno   /    plače u snu   /   vrišti   /    budi se nekoliko puta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</w:p>
          <w:p w14:paraId="64E9EB95" w14:textId="77777777" w:rsidR="00B30F26" w:rsidRPr="007B4701" w:rsidRDefault="00B30F26" w:rsidP="00B30F2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koliko se puta prosječno budi </w:t>
            </w:r>
            <w:r w:rsidRPr="007B470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  _</w:t>
            </w:r>
          </w:p>
        </w:tc>
      </w:tr>
      <w:tr w:rsidR="00B30F26" w:rsidRPr="00BA783D" w14:paraId="41EDEB15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780E3B5E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55087E9B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POSEBNE NAPOMENE VEZANE UZ SPAVANJE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B30F26" w:rsidRPr="00BA783D" w14:paraId="235EB8BD" w14:textId="77777777" w:rsidTr="00A30B67">
        <w:trPr>
          <w:cantSplit/>
          <w:trHeight w:hRule="exact" w:val="737"/>
        </w:trPr>
        <w:tc>
          <w:tcPr>
            <w:tcW w:w="280" w:type="pct"/>
            <w:vMerge/>
            <w:textDirection w:val="btLr"/>
          </w:tcPr>
          <w:p w14:paraId="5F60583F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53" w:type="pct"/>
            <w:gridSpan w:val="4"/>
          </w:tcPr>
          <w:p w14:paraId="0E265E01" w14:textId="77777777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DJETETU SU POTREBNE PELENE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0F0FC2A" w14:textId="77777777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767" w:type="pct"/>
            <w:gridSpan w:val="3"/>
          </w:tcPr>
          <w:p w14:paraId="6806D31D" w14:textId="77777777" w:rsidR="00B30F26" w:rsidRPr="007B4701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DA, </w:t>
            </w:r>
            <w:r w:rsidRPr="00B30F26">
              <w:rPr>
                <w:rFonts w:asciiTheme="minorHAnsi" w:hAnsiTheme="minorHAnsi"/>
                <w:sz w:val="20"/>
              </w:rPr>
              <w:t>KADA</w:t>
            </w:r>
            <w:r w:rsidRPr="007B47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 MU POTREBNE</w:t>
            </w:r>
            <w:r w:rsidRPr="007B4701">
              <w:rPr>
                <w:rFonts w:ascii="Calibri" w:hAnsi="Calibri" w:cstheme="minorHAnsi"/>
                <w:b/>
                <w:szCs w:val="28"/>
              </w:rPr>
              <w:t>*</w:t>
            </w:r>
            <w:r w:rsidRPr="007B47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4701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68DDE31D" w14:textId="77777777" w:rsidR="00B30F26" w:rsidRPr="007B4701" w:rsidRDefault="00B30F26" w:rsidP="00B30F2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>stalno   /   za dnevno spavanje/   za noćno spavanje</w:t>
            </w:r>
          </w:p>
        </w:tc>
      </w:tr>
      <w:tr w:rsidR="00B30F26" w:rsidRPr="007B4701" w14:paraId="182D7249" w14:textId="77777777" w:rsidTr="00507EAB">
        <w:trPr>
          <w:cantSplit/>
          <w:trHeight w:hRule="exact" w:val="726"/>
        </w:trPr>
        <w:tc>
          <w:tcPr>
            <w:tcW w:w="280" w:type="pct"/>
            <w:vMerge/>
            <w:textDirection w:val="btLr"/>
          </w:tcPr>
          <w:p w14:paraId="03E1DF0A" w14:textId="77777777" w:rsidR="00B30F26" w:rsidRPr="00507EAB" w:rsidRDefault="00B30F26" w:rsidP="006A0B34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507" w:type="pct"/>
            <w:gridSpan w:val="5"/>
          </w:tcPr>
          <w:p w14:paraId="0B3634D7" w14:textId="77777777" w:rsidR="00B30F26" w:rsidRDefault="00B30F26" w:rsidP="00B30F26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507EAB">
              <w:rPr>
                <w:rFonts w:asciiTheme="minorHAnsi" w:hAnsiTheme="minorHAnsi"/>
                <w:sz w:val="20"/>
              </w:rPr>
              <w:t>PRIVIKAVANJE NA SAMOSTALNO OBAVLJANJE NUŽDE</w:t>
            </w:r>
            <w:r w:rsidRPr="00507EAB">
              <w:rPr>
                <w:rFonts w:ascii="Calibri" w:hAnsi="Calibri"/>
                <w:b/>
              </w:rPr>
              <w:t>*</w:t>
            </w:r>
            <w:r w:rsidRPr="00507EAB">
              <w:rPr>
                <w:rFonts w:asciiTheme="minorHAnsi" w:hAnsiTheme="minorHAnsi"/>
                <w:sz w:val="20"/>
              </w:rPr>
              <w:t xml:space="preserve"> </w:t>
            </w:r>
            <w:r w:rsidRPr="00507EAB">
              <w:rPr>
                <w:rFonts w:asciiTheme="minorHAnsi" w:hAnsiTheme="minorHAnsi"/>
                <w:sz w:val="14"/>
              </w:rPr>
              <w:t>(ZAOKRUŽITI</w:t>
            </w:r>
          </w:p>
          <w:p w14:paraId="3995C40B" w14:textId="77777777" w:rsidR="00B30F26" w:rsidRPr="00B30F26" w:rsidRDefault="00B30F26" w:rsidP="00A30B67">
            <w:pPr>
              <w:jc w:val="center"/>
              <w:rPr>
                <w:rFonts w:asciiTheme="minorHAnsi" w:hAnsiTheme="minorHAnsi"/>
                <w:sz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="00A30B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3" w:type="pct"/>
            <w:gridSpan w:val="2"/>
            <w:shd w:val="clear" w:color="auto" w:fill="auto"/>
          </w:tcPr>
          <w:p w14:paraId="418EACB8" w14:textId="77777777" w:rsidR="00B30F26" w:rsidRPr="00B30F26" w:rsidRDefault="00B30F26" w:rsidP="00B30F26">
            <w:pPr>
              <w:spacing w:after="120"/>
              <w:rPr>
                <w:rFonts w:asciiTheme="minorHAnsi" w:hAnsiTheme="minorHAnsi"/>
                <w:sz w:val="28"/>
              </w:rPr>
            </w:pPr>
            <w:r w:rsidRPr="00B30F26">
              <w:rPr>
                <w:rFonts w:asciiTheme="minorHAnsi" w:hAnsiTheme="minorHAnsi"/>
                <w:sz w:val="20"/>
              </w:rPr>
              <w:t xml:space="preserve">AKO JE ODGOVOR </w:t>
            </w:r>
            <w:r w:rsidRPr="00B30F26">
              <w:rPr>
                <w:rFonts w:asciiTheme="minorHAnsi" w:hAnsiTheme="minorHAnsi"/>
                <w:b/>
                <w:sz w:val="20"/>
              </w:rPr>
              <w:t>DA</w:t>
            </w:r>
            <w:r w:rsidRPr="00B30F26">
              <w:rPr>
                <w:rFonts w:ascii="Calibri" w:hAnsi="Calibri"/>
                <w:b/>
              </w:rPr>
              <w:t>*</w:t>
            </w:r>
            <w:r w:rsidRPr="00B30F26">
              <w:rPr>
                <w:rFonts w:asciiTheme="minorHAnsi" w:hAnsiTheme="minorHAnsi"/>
                <w:sz w:val="28"/>
              </w:rPr>
              <w:t xml:space="preserve"> </w:t>
            </w:r>
          </w:p>
          <w:p w14:paraId="1984D6B4" w14:textId="77777777" w:rsidR="00B30F26" w:rsidRPr="00B30F26" w:rsidRDefault="00B30F26" w:rsidP="00B30F26">
            <w:pPr>
              <w:spacing w:after="120"/>
              <w:rPr>
                <w:rFonts w:asciiTheme="minorHAnsi" w:hAnsiTheme="minorHAnsi"/>
                <w:color w:val="000000"/>
                <w:sz w:val="20"/>
              </w:rPr>
            </w:pPr>
            <w:r w:rsidRPr="00B30F26">
              <w:rPr>
                <w:rFonts w:asciiTheme="minorHAnsi" w:hAnsiTheme="minorHAnsi"/>
                <w:b/>
                <w:sz w:val="20"/>
              </w:rPr>
              <w:t xml:space="preserve">počelo je s </w:t>
            </w:r>
            <w:r w:rsidRPr="00B30F26">
              <w:rPr>
                <w:rFonts w:asciiTheme="minorHAnsi" w:hAnsiTheme="minorHAnsi"/>
                <w:sz w:val="20"/>
                <w:u w:val="single"/>
              </w:rPr>
              <w:t>____          ___</w:t>
            </w:r>
            <w:r w:rsidRPr="00B30F26">
              <w:rPr>
                <w:rFonts w:asciiTheme="minorHAnsi" w:hAnsiTheme="minorHAnsi"/>
                <w:b/>
                <w:sz w:val="20"/>
              </w:rPr>
              <w:t>mjeseci</w:t>
            </w:r>
          </w:p>
        </w:tc>
      </w:tr>
      <w:tr w:rsidR="00B30F26" w:rsidRPr="00BA783D" w14:paraId="0E0AC603" w14:textId="77777777" w:rsidTr="00A30B67">
        <w:trPr>
          <w:cantSplit/>
          <w:trHeight w:hRule="exact" w:val="909"/>
        </w:trPr>
        <w:tc>
          <w:tcPr>
            <w:tcW w:w="280" w:type="pct"/>
            <w:vMerge/>
            <w:textDirection w:val="btLr"/>
          </w:tcPr>
          <w:p w14:paraId="22862B85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10404E5B" w14:textId="77777777" w:rsidR="00B30F26" w:rsidRPr="00BA783D" w:rsidRDefault="00B30F26" w:rsidP="00F455E9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bookmarkStart w:id="4" w:name="_Hlk37343990"/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SADA DIJETE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samo ide na WC ili kahlicu   /   traži da ga se odvede   /   treba ga podsjetiti   /   sjedi i ne obavi nuždu   /  odbija odlazak   /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obavlja samostalno nuždu   /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ostalo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bookmarkEnd w:id="4"/>
          </w:p>
        </w:tc>
      </w:tr>
      <w:tr w:rsidR="00B30F26" w:rsidRPr="00BA783D" w14:paraId="5DB45301" w14:textId="77777777" w:rsidTr="00A30B67">
        <w:trPr>
          <w:cantSplit/>
          <w:trHeight w:hRule="exact" w:val="1150"/>
        </w:trPr>
        <w:tc>
          <w:tcPr>
            <w:tcW w:w="280" w:type="pct"/>
            <w:vMerge/>
            <w:textDirection w:val="btLr"/>
          </w:tcPr>
          <w:p w14:paraId="4E5B2978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5" w:name="_Hlk37343319"/>
          </w:p>
        </w:tc>
        <w:tc>
          <w:tcPr>
            <w:tcW w:w="4720" w:type="pct"/>
            <w:gridSpan w:val="7"/>
          </w:tcPr>
          <w:p w14:paraId="1A52CC45" w14:textId="77777777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UKOLIKO JE DIJETE ODVIKNUTO OD PELENA, DOGAĐA LI MU SE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75732737" w14:textId="77777777" w:rsidR="00B30F26" w:rsidRPr="00BA783D" w:rsidRDefault="00B30F26" w:rsidP="006A0B34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mokrenje u gaćice - u budnom stanju   /  mokrenje u gaćice - na spavanju   /   obavljanje velike nužde u gaćice   /   zadržavanje stolice</w:t>
            </w:r>
          </w:p>
        </w:tc>
      </w:tr>
      <w:bookmarkEnd w:id="5"/>
      <w:tr w:rsidR="00B30F26" w:rsidRPr="00BA783D" w14:paraId="20A6AF64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69E12819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7DCC4602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POSEBNE NAPOMENE VEZANE UZ PELENE I NUŽDU: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p w14:paraId="35A36220" w14:textId="77777777" w:rsidR="009F1934" w:rsidRPr="00B30F26" w:rsidRDefault="009F1934">
      <w:pPr>
        <w:rPr>
          <w:sz w:val="16"/>
          <w:szCs w:val="16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26"/>
        <w:gridCol w:w="2156"/>
        <w:gridCol w:w="965"/>
        <w:gridCol w:w="8"/>
        <w:gridCol w:w="263"/>
        <w:gridCol w:w="1310"/>
        <w:gridCol w:w="894"/>
        <w:gridCol w:w="647"/>
        <w:gridCol w:w="3122"/>
      </w:tblGrid>
      <w:tr w:rsidR="00D74B77" w:rsidRPr="00BA783D" w14:paraId="0200D34C" w14:textId="77777777" w:rsidTr="00D629C6">
        <w:trPr>
          <w:cantSplit/>
          <w:trHeight w:val="964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57F83473" w14:textId="77777777" w:rsidR="00D74B77" w:rsidRPr="00475A30" w:rsidRDefault="00D74B77" w:rsidP="00F053AC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MOTORIČKI I SENZORIČKI RAZVOJ DJETETA</w:t>
            </w:r>
          </w:p>
        </w:tc>
        <w:tc>
          <w:tcPr>
            <w:tcW w:w="1578" w:type="pct"/>
            <w:gridSpan w:val="2"/>
            <w:tcBorders>
              <w:top w:val="single" w:sz="12" w:space="0" w:color="auto"/>
            </w:tcBorders>
          </w:tcPr>
          <w:p w14:paraId="6800FCE9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="Calibri" w:hAnsi="Calibri" w:cstheme="minorHAnsi"/>
                <w:b/>
                <w:szCs w:val="28"/>
              </w:rPr>
            </w:pPr>
            <w:r w:rsidRPr="00D74B77">
              <w:rPr>
                <w:rFonts w:asciiTheme="minorHAnsi" w:hAnsiTheme="minorHAnsi" w:cstheme="minorHAnsi"/>
                <w:bCs/>
                <w:sz w:val="20"/>
                <w:szCs w:val="20"/>
              </w:rPr>
              <w:t>DIJETE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SAMOSTALNO SJEDI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</w:p>
          <w:p w14:paraId="08F36E62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(ZAOKRUŽITI I DOPUNITI)    </w:t>
            </w:r>
          </w:p>
          <w:p w14:paraId="7DDE631D" w14:textId="77777777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78D549B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63F3AEED" w14:textId="77777777" w:rsidR="00D74B77" w:rsidRPr="00D74B77" w:rsidRDefault="00D74B77" w:rsidP="00D74B77">
            <w:pPr>
              <w:tabs>
                <w:tab w:val="left" w:pos="13"/>
              </w:tabs>
              <w:spacing w:before="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578" w:type="pct"/>
            <w:gridSpan w:val="5"/>
            <w:tcBorders>
              <w:top w:val="single" w:sz="12" w:space="0" w:color="auto"/>
            </w:tcBorders>
          </w:tcPr>
          <w:p w14:paraId="168A942A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DIJETE JE PUZALO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5D62CF78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(ZAOKRUŽITI I DOPUNITI)</w:t>
            </w:r>
          </w:p>
          <w:p w14:paraId="32BE21FC" w14:textId="77777777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 </w:t>
            </w: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32A8FE5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52DF2BBE" w14:textId="77777777" w:rsidR="00D74B77" w:rsidRPr="00D74B77" w:rsidRDefault="00D74B77" w:rsidP="00D74B77">
            <w:pPr>
              <w:spacing w:before="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578" w:type="pct"/>
            <w:tcBorders>
              <w:top w:val="single" w:sz="12" w:space="0" w:color="auto"/>
              <w:right w:val="single" w:sz="12" w:space="0" w:color="auto"/>
            </w:tcBorders>
          </w:tcPr>
          <w:p w14:paraId="569DF2E9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DIJETE SAMOSTALNO HODA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47CBB27" w14:textId="77777777" w:rsidR="00D74B77" w:rsidRPr="00D74B77" w:rsidRDefault="00D74B77" w:rsidP="00530E68">
            <w:pPr>
              <w:tabs>
                <w:tab w:val="left" w:pos="13"/>
              </w:tabs>
              <w:spacing w:after="120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(ZAOKRUŽITI I DOPUNITI)   </w:t>
            </w:r>
          </w:p>
          <w:p w14:paraId="402466DD" w14:textId="77777777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 </w:t>
            </w: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F8AFFC1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2282764B" w14:textId="77777777" w:rsidR="00D74B77" w:rsidRPr="00D74B77" w:rsidRDefault="00D74B77" w:rsidP="00D74B77">
            <w:pPr>
              <w:tabs>
                <w:tab w:val="left" w:pos="13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</w:tr>
      <w:tr w:rsidR="00D74B77" w:rsidRPr="00BA783D" w14:paraId="595C00A9" w14:textId="77777777" w:rsidTr="00D629C6">
        <w:trPr>
          <w:cantSplit/>
          <w:trHeight w:val="1022"/>
        </w:trPr>
        <w:tc>
          <w:tcPr>
            <w:tcW w:w="266" w:type="pct"/>
            <w:vMerge/>
            <w:tcBorders>
              <w:left w:val="single" w:sz="12" w:space="0" w:color="auto"/>
            </w:tcBorders>
            <w:textDirection w:val="btLr"/>
          </w:tcPr>
          <w:p w14:paraId="74B6B8FD" w14:textId="77777777" w:rsidR="00D74B77" w:rsidRPr="00BA783D" w:rsidRDefault="00D74B77" w:rsidP="00D73A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right w:val="single" w:sz="12" w:space="0" w:color="auto"/>
            </w:tcBorders>
          </w:tcPr>
          <w:p w14:paraId="20E3AC76" w14:textId="77777777" w:rsidR="00D74B77" w:rsidRPr="00BA783D" w:rsidRDefault="00D74B77" w:rsidP="00C67D58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UOČAVATE LI NEKE OD NAVEDENIH SPECIFIČNOSTI U MOTORIČKOM RAZVOJU SVOGA DJETETA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nespretnost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češće padanje   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spoticanje   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sudaranje s predmetima   /   sklonost povredama   /   </w:t>
            </w:r>
            <w:r w:rsidRPr="00475A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pojačano motorno kretanje (živahno)   /   hod na prstima   /   ne voli se kretati   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D74B77" w:rsidRPr="00BA783D" w14:paraId="1D8B8B8B" w14:textId="77777777" w:rsidTr="00D629C6">
        <w:trPr>
          <w:cantSplit/>
          <w:trHeight w:val="567"/>
        </w:trPr>
        <w:tc>
          <w:tcPr>
            <w:tcW w:w="266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39922C69" w14:textId="77777777" w:rsidR="00D74B77" w:rsidRPr="00BA783D" w:rsidRDefault="00D74B77" w:rsidP="00D73A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37BE89E4" w14:textId="77777777" w:rsidR="00D74B77" w:rsidRPr="00BA783D" w:rsidRDefault="00D74B77" w:rsidP="009F19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POKAZUJE LI DIJETE PREOSJETLJIVOST NA PODRAŽAJE IZ OKOLINE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zvuk   /   dodir   /   svjetlosne promjene   /   miris   /   okus   /   vrtnju   /   ljuljanje 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23BCD030" w14:textId="77777777" w:rsidR="00D74B77" w:rsidRPr="00BA783D" w:rsidRDefault="00D74B77" w:rsidP="00E55AA5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D629C6" w:rsidRPr="00BA783D" w14:paraId="1621F169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67"/>
        </w:trPr>
        <w:tc>
          <w:tcPr>
            <w:tcW w:w="266" w:type="pct"/>
            <w:vMerge w:val="restart"/>
            <w:textDirection w:val="btLr"/>
            <w:vAlign w:val="center"/>
          </w:tcPr>
          <w:p w14:paraId="0D751FA0" w14:textId="77777777" w:rsidR="00D629C6" w:rsidRPr="00475A30" w:rsidRDefault="00D629C6" w:rsidP="00D62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KOMUNIKACIJSKI I JEZIČNO-GOVORNI RAZVOJ DJETETA</w:t>
            </w:r>
          </w:p>
        </w:tc>
        <w:tc>
          <w:tcPr>
            <w:tcW w:w="4734" w:type="pct"/>
            <w:gridSpan w:val="8"/>
            <w:vAlign w:val="center"/>
          </w:tcPr>
          <w:p w14:paraId="614B0594" w14:textId="77777777" w:rsidR="00D629C6" w:rsidRPr="00BA783D" w:rsidRDefault="00D629C6" w:rsidP="00D629C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SE IZRAŽAVA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gestom   /   gugutanjem, brbljanjem   /   riječima   /   rečenicom</w:t>
            </w:r>
          </w:p>
        </w:tc>
      </w:tr>
      <w:tr w:rsidR="00D629C6" w:rsidRPr="00BA783D" w14:paraId="4AF2F974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51"/>
        </w:trPr>
        <w:tc>
          <w:tcPr>
            <w:tcW w:w="266" w:type="pct"/>
            <w:vMerge/>
            <w:textDirection w:val="btLr"/>
            <w:vAlign w:val="center"/>
          </w:tcPr>
          <w:p w14:paraId="2F36F92D" w14:textId="77777777" w:rsidR="00D629C6" w:rsidRPr="00475A30" w:rsidRDefault="00D629C6" w:rsidP="00D62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34" w:type="pct"/>
            <w:gridSpan w:val="8"/>
          </w:tcPr>
          <w:p w14:paraId="6B01F761" w14:textId="77777777" w:rsidR="00D629C6" w:rsidRPr="00BA783D" w:rsidRDefault="00D629C6" w:rsidP="00D629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DJETETA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PRIMJEĆUJETE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74B77">
              <w:rPr>
                <w:rFonts w:asciiTheme="minorHAnsi" w:hAnsiTheme="minorHAnsi"/>
                <w:sz w:val="14"/>
              </w:rPr>
              <w:t>(ZAOKRUŽITE SVAKU PRIMJEĆENU AKTIVNOST)</w:t>
            </w:r>
            <w:r w:rsidRPr="00D74B77">
              <w:rPr>
                <w:rFonts w:asciiTheme="minorHAnsi" w:hAnsiTheme="minorHAnsi"/>
                <w:b/>
                <w:sz w:val="18"/>
              </w:rPr>
              <w:t xml:space="preserve">   odaziva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se na ime   /</w:t>
            </w:r>
          </w:p>
          <w:p w14:paraId="457C41BE" w14:textId="77777777" w:rsidR="00D629C6" w:rsidRPr="00BA783D" w:rsidRDefault="00D629C6" w:rsidP="00D629C6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donosi vam i pokazuje zanimljive stvari, igračke   /   gleda vas u oči   /   pogledava u vas i provjerava kako vi reagirate   /   smije se kad se vi smijete   /   imitira vaše pokrete, grimase, pljeskanje   /   maše „pa-pa“   /   koristi gestu pokazivanja</w:t>
            </w:r>
          </w:p>
        </w:tc>
      </w:tr>
      <w:tr w:rsidR="00D629C6" w:rsidRPr="00BA783D" w14:paraId="4D9FACDF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</w:tcPr>
          <w:p w14:paraId="6658B267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vAlign w:val="center"/>
          </w:tcPr>
          <w:p w14:paraId="73C0FC65" w14:textId="77777777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sz w:val="20"/>
                <w:szCs w:val="20"/>
              </w:rPr>
              <w:t>S KOLIKO MJESECI JE DIJETE IZGOVORILO PRVU RIJEČ SA ZNAČENJEM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________________mjeseci</w:t>
            </w:r>
          </w:p>
        </w:tc>
      </w:tr>
      <w:tr w:rsidR="00D629C6" w:rsidRPr="00BA783D" w14:paraId="24A1189A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  <w:vAlign w:val="center"/>
          </w:tcPr>
          <w:p w14:paraId="01B7BC5C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vAlign w:val="center"/>
          </w:tcPr>
          <w:p w14:paraId="00C1C4A2" w14:textId="77777777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sz w:val="20"/>
                <w:szCs w:val="20"/>
              </w:rPr>
              <w:t>S KOLIKO MJESECI JE DIJETE IZGOVORILO PRVU REČENICU</w:t>
            </w:r>
            <w:r>
              <w:rPr>
                <w:rFonts w:ascii="Arial" w:hAnsi="Arial" w:cs="Arial"/>
                <w:color w:val="1A4967"/>
                <w:spacing w:val="5"/>
                <w:sz w:val="20"/>
                <w:szCs w:val="20"/>
                <w:shd w:val="clear" w:color="auto" w:fill="FFFFFF"/>
              </w:rPr>
              <w:t xml:space="preserve"> </w:t>
            </w:r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(npr.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>uto brum brum, medo pije i sl.)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__________mjeseci</w:t>
            </w:r>
          </w:p>
        </w:tc>
      </w:tr>
      <w:tr w:rsidR="00D629C6" w:rsidRPr="00BA783D" w14:paraId="4BC3C021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34"/>
        </w:trPr>
        <w:tc>
          <w:tcPr>
            <w:tcW w:w="266" w:type="pct"/>
            <w:vMerge/>
            <w:textDirection w:val="btLr"/>
          </w:tcPr>
          <w:p w14:paraId="53399AB0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0" w:type="pct"/>
          </w:tcPr>
          <w:p w14:paraId="63F03B53" w14:textId="77777777" w:rsidR="00D629C6" w:rsidRPr="00BA783D" w:rsidRDefault="00D629C6" w:rsidP="00D629C6">
            <w:pPr>
              <w:ind w:right="-111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RAZUMIJE LI DIJETE ŠTO DRUGI GOVORE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</w:p>
          <w:p w14:paraId="1220B82C" w14:textId="77777777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1739" w:type="pct"/>
            <w:gridSpan w:val="5"/>
          </w:tcPr>
          <w:p w14:paraId="0C461B5F" w14:textId="77777777" w:rsidR="00D629C6" w:rsidRPr="00BA783D" w:rsidRDefault="00D629C6" w:rsidP="00D629C6">
            <w:pPr>
              <w:tabs>
                <w:tab w:val="left" w:pos="554"/>
                <w:tab w:val="center" w:pos="10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IZGOVARA LI DIJETE PRAVILNO SVE GLASOVE HRVATSKOG JEZIKA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(samo za stariju djecu od 3 godine)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894C581" w14:textId="77777777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1905" w:type="pct"/>
            <w:gridSpan w:val="2"/>
          </w:tcPr>
          <w:p w14:paraId="7E69D654" w14:textId="77777777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IMA LI DIJETE PROMJENE U TEMPU I RITMU GOVORA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(zastajkivanja, ponavljanja, ubrzavanja u govor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 xml:space="preserve"> i sl.)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3D504715" w14:textId="77777777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</w:tr>
      <w:tr w:rsidR="00D629C6" w:rsidRPr="00BA783D" w14:paraId="79EEC9BE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</w:tcPr>
          <w:p w14:paraId="2FAE811D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5" w:type="pct"/>
            <w:gridSpan w:val="4"/>
          </w:tcPr>
          <w:p w14:paraId="549C082E" w14:textId="77777777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ŽIVI LI DIJETE U VIŠEJEZIČNOJ SREDINI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3019" w:type="pct"/>
            <w:gridSpan w:val="4"/>
          </w:tcPr>
          <w:p w14:paraId="00F2B3F7" w14:textId="77777777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KOJI JE PRIMARNI JEZIK U OBITELJSKOJ SREDINI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67022CF4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737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BE7502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SOCIJALNO-EMOCIONALNI RAZVOJ DJETETA</w:t>
            </w:r>
          </w:p>
        </w:tc>
        <w:tc>
          <w:tcPr>
            <w:tcW w:w="2377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C431" w14:textId="77777777" w:rsidR="001D0EDB" w:rsidRPr="00BA783D" w:rsidRDefault="001D0EDB" w:rsidP="00475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JE DO SADA POHAĐALO DJEČJI VRTIĆ, OBRT ZA DADILJE, IGRAONICU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  <w:r w:rsidR="00475A3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  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235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C245F1" w14:textId="77777777" w:rsidR="001D0EDB" w:rsidRPr="00BA783D" w:rsidRDefault="001D0EDB" w:rsidP="001D0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KAKO SE PRILAGODILO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59EF8B4B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hRule="exact" w:val="73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8376F6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B1E8" w14:textId="77777777" w:rsidR="001D0EDB" w:rsidRPr="00BA783D" w:rsidRDefault="001D0EDB" w:rsidP="00475A3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SE OD BLISKIH OSOBA ODVAJA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Pr="00BA783D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ZAOKRUŽITI)</w:t>
            </w:r>
          </w:p>
          <w:p w14:paraId="41F0D265" w14:textId="77777777" w:rsidR="001D0EDB" w:rsidRPr="00BA783D" w:rsidRDefault="001D0EDB" w:rsidP="00475A30">
            <w:pPr>
              <w:spacing w:before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teško  /  bez većih problema  /  nije se do sada odvajalo</w:t>
            </w: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C4409C" w14:textId="77777777" w:rsidR="001D0EDB" w:rsidRPr="00BA783D" w:rsidRDefault="001D0EDB" w:rsidP="001D0EDB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JE DO SADA IMALO KONTAKT S DRUGOM DJECOM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rijetko   /   </w:t>
            </w:r>
            <w:r w:rsidR="008146F8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povremeno   </w:t>
            </w:r>
            <w:r w:rsidR="006B31D6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/   često</w:t>
            </w:r>
          </w:p>
        </w:tc>
      </w:tr>
      <w:tr w:rsidR="001D0EDB" w:rsidRPr="00BA783D" w14:paraId="30502594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BFA84B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A81C3D" w14:textId="77777777" w:rsidR="001D0EDB" w:rsidRPr="00475A30" w:rsidRDefault="001D0EDB" w:rsidP="001D0ED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KONTAKTU S DRUGOM DJECOM </w:t>
            </w:r>
            <w:r w:rsidRPr="00475A3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(ZAOKRUŽITE SVAKU PRIMJEĆENU AKTIVNOST)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promatra drugu djecu   /   igra se u blizini njih   /   sramežljivo je   /   povučeno   /   pokazuje slabiji interes za igru s djecom   /   pokušava se uključiti u njihovu igru   /   dobro surađuje s drugom djecom   /   ponekad pokazuje grubost prema djeci (griženje, guranje, svađanje)   /   suosjeća   /    tješi   /   pomaže   /   spremno je dijeliti, pokloniti</w:t>
            </w:r>
          </w:p>
        </w:tc>
      </w:tr>
      <w:tr w:rsidR="001D0EDB" w:rsidRPr="00BA783D" w14:paraId="40DCC4F1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2041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BE7B4E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D1F53" w14:textId="77777777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EMOCIJAMA, RASPOLOŽENJU I NAVIKAMA DIJETE </w:t>
            </w:r>
            <w:r w:rsidRPr="00BA783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(ZAOKRUŽITE SVAKU PRIMJEĆENU AKTIVNOST)   </w:t>
            </w:r>
          </w:p>
          <w:p w14:paraId="43F791A3" w14:textId="77777777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jako je uznemireno kad se odvoji od roditelja   /   žali se na bolove u trbuhu, glavi i sl.    /   često se opire zahtjevima   /   često govori ne i neću   /   ljuti se</w:t>
            </w:r>
            <w:r w:rsidR="006B31D6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="008146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ima ispade bijesa   /   pokazuje ljubomoru   /   puno plače   /   </w:t>
            </w:r>
          </w:p>
          <w:p w14:paraId="0B9AF5EE" w14:textId="77777777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ima respiratorne afektivne krize   /   pokazuje tikove   /   trešnje rukama   /   neobični pokreti rukama u blizini lica   /   griženje noktiju   /   griženje samog sebe   /   ljuljanje   /   uvrtanje kose   /   skakutanje na mjestu   /   vrtnju oko sebe   /   </w:t>
            </w:r>
          </w:p>
          <w:p w14:paraId="52D96B86" w14:textId="77777777" w:rsidR="001D0EDB" w:rsidRPr="00BA783D" w:rsidRDefault="001D0EDB" w:rsidP="00475A30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hodanje u krug   /   pokazuje strah od: </w:t>
            </w:r>
            <w:r w:rsidRPr="00475A30">
              <w:rPr>
                <w:rFonts w:asciiTheme="minorHAnsi" w:hAnsiTheme="minorHAnsi" w:cstheme="minorHAnsi"/>
                <w:bCs/>
                <w:sz w:val="14"/>
                <w:szCs w:val="14"/>
              </w:rPr>
              <w:t>(NAVESTI)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="Calibri" w:hAnsi="Calibri" w:cstheme="minorHAnsi"/>
                <w:b/>
                <w:szCs w:val="28"/>
                <w:u w:val="single"/>
              </w:rPr>
              <w:t xml:space="preserve">                                       </w:t>
            </w:r>
            <w:r w:rsidRPr="00475A30">
              <w:rPr>
                <w:rFonts w:ascii="Calibri" w:hAnsi="Calibri" w:cstheme="minorHAnsi"/>
                <w:b/>
                <w:szCs w:val="28"/>
              </w:rPr>
              <w:t xml:space="preserve">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79FED921" w14:textId="77777777" w:rsidR="001D0EDB" w:rsidRPr="00BA783D" w:rsidRDefault="001D0EDB" w:rsidP="001D0ED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0EDB" w:rsidRPr="00BA783D" w14:paraId="6AFB598B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73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7C386D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967F" w14:textId="77777777" w:rsidR="00475A30" w:rsidRDefault="001D0EDB" w:rsidP="001D0EDB">
            <w:pP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OBIČNO SA SOBOM NOSI NEKI PREDMET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</w:p>
          <w:p w14:paraId="1AD36B5E" w14:textId="77777777" w:rsidR="001D0EDB" w:rsidRPr="00BA783D" w:rsidRDefault="001D0EDB" w:rsidP="00475A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31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CAB7D6" w14:textId="77777777" w:rsidR="001D0EDB" w:rsidRPr="00BA783D" w:rsidRDefault="001D0EDB" w:rsidP="001D0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KOJI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(npr.</w:t>
            </w:r>
            <w:r w:rsidRPr="00BA783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duda, bočica, igračka)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31A69F4A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hRule="exact" w:val="56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47A70A4E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431FE2" w14:textId="77777777" w:rsidR="001D0EDB" w:rsidRPr="00BA783D" w:rsidRDefault="001D0EDB" w:rsidP="001D0ED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KAKO SE DIJETE NAJLAKŠE MOŽE UTJEŠITI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14:paraId="202B213B" w14:textId="77777777" w:rsidR="001D0EDB" w:rsidRPr="00BA783D" w:rsidRDefault="001D0EDB" w:rsidP="001D0E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399EF7" w14:textId="77777777" w:rsidR="00E471A9" w:rsidRPr="00BA783D" w:rsidRDefault="00E471A9">
      <w:r w:rsidRPr="00BA783D">
        <w:br w:type="page"/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64"/>
        <w:gridCol w:w="9327"/>
      </w:tblGrid>
      <w:tr w:rsidR="0025230E" w:rsidRPr="00BA783D" w14:paraId="66566E85" w14:textId="77777777" w:rsidTr="00475A30">
        <w:trPr>
          <w:cantSplit/>
          <w:trHeight w:hRule="exact" w:val="567"/>
        </w:trPr>
        <w:tc>
          <w:tcPr>
            <w:tcW w:w="285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1D9455B4" w14:textId="77777777" w:rsidR="0025230E" w:rsidRPr="00BA783D" w:rsidRDefault="008332A4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OBILJEŽJA </w:t>
            </w:r>
            <w:r w:rsidR="0025230E"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DJETETOVE IGRE, PAŽNJE I SPOZNAJE</w:t>
            </w:r>
          </w:p>
        </w:tc>
        <w:tc>
          <w:tcPr>
            <w:tcW w:w="4715" w:type="pct"/>
            <w:tcBorders>
              <w:top w:val="single" w:sz="12" w:space="0" w:color="auto"/>
              <w:right w:val="single" w:sz="12" w:space="0" w:color="auto"/>
            </w:tcBorders>
          </w:tcPr>
          <w:p w14:paraId="5EA8AA6A" w14:textId="77777777" w:rsidR="0025230E" w:rsidRPr="00003E1B" w:rsidRDefault="00E471A9" w:rsidP="00E471A9">
            <w:pPr>
              <w:spacing w:after="120"/>
              <w:rPr>
                <w:rFonts w:asciiTheme="minorHAnsi" w:hAnsiTheme="minorHAnsi"/>
                <w:sz w:val="20"/>
              </w:rPr>
            </w:pPr>
            <w:r w:rsidRPr="00003E1B">
              <w:rPr>
                <w:rFonts w:asciiTheme="minorHAnsi" w:hAnsiTheme="minorHAnsi"/>
                <w:sz w:val="20"/>
              </w:rPr>
              <w:t>DIJETE SE NAJČEŠĆE VOLI IGRATI S</w:t>
            </w:r>
            <w:r w:rsidRPr="00003E1B">
              <w:rPr>
                <w:rFonts w:ascii="Calibri" w:hAnsi="Calibri"/>
                <w:b/>
              </w:rPr>
              <w:t>*</w:t>
            </w:r>
            <w:r w:rsidRPr="00003E1B">
              <w:rPr>
                <w:rFonts w:asciiTheme="minorHAnsi" w:hAnsiTheme="minorHAnsi"/>
                <w:sz w:val="20"/>
              </w:rPr>
              <w:t xml:space="preserve"> </w:t>
            </w:r>
            <w:r w:rsidRPr="00003E1B">
              <w:rPr>
                <w:rFonts w:asciiTheme="minorHAnsi" w:hAnsiTheme="minorHAnsi"/>
                <w:sz w:val="16"/>
              </w:rPr>
              <w:t>(osoba, predmet i sl.)</w:t>
            </w:r>
            <w:r w:rsidRPr="00003E1B">
              <w:rPr>
                <w:rFonts w:asciiTheme="minorHAnsi" w:hAnsiTheme="minorHAnsi"/>
                <w:sz w:val="14"/>
              </w:rPr>
              <w:t xml:space="preserve"> </w:t>
            </w:r>
            <w:r w:rsidR="0025230E" w:rsidRPr="00003E1B">
              <w:rPr>
                <w:rFonts w:asciiTheme="minorHAnsi" w:hAnsiTheme="minorHAnsi"/>
                <w:sz w:val="14"/>
              </w:rPr>
              <w:t>(NAVESTI)</w:t>
            </w:r>
          </w:p>
          <w:p w14:paraId="079E7E0D" w14:textId="77777777" w:rsidR="0025230E" w:rsidRPr="00003E1B" w:rsidRDefault="0025230E" w:rsidP="00C21E06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25230E" w:rsidRPr="00BA783D" w14:paraId="242F4E04" w14:textId="77777777" w:rsidTr="00A05AC6">
        <w:trPr>
          <w:cantSplit/>
          <w:trHeight w:val="864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1CDACE31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1124FA88" w14:textId="77777777" w:rsidR="00E471A9" w:rsidRPr="00003E1B" w:rsidRDefault="0025230E" w:rsidP="00003E1B">
            <w:pPr>
              <w:spacing w:before="80"/>
              <w:rPr>
                <w:rFonts w:asciiTheme="minorHAnsi" w:hAnsiTheme="minorHAnsi"/>
                <w:b/>
                <w:sz w:val="18"/>
              </w:rPr>
            </w:pPr>
            <w:r w:rsidRPr="00003E1B">
              <w:rPr>
                <w:rFonts w:asciiTheme="minorHAnsi" w:hAnsiTheme="minorHAnsi"/>
                <w:sz w:val="20"/>
              </w:rPr>
              <w:t xml:space="preserve">DIJETE PAŽNJU U IGRI ILI AKTIVNOSTI ZADRŽAVA </w:t>
            </w:r>
            <w:r w:rsidRPr="00003E1B">
              <w:rPr>
                <w:rFonts w:asciiTheme="minorHAnsi" w:hAnsiTheme="minorHAnsi"/>
                <w:sz w:val="14"/>
              </w:rPr>
              <w:t>(ZAOKRUŽITI)</w:t>
            </w:r>
            <w:r w:rsidR="00027FF2" w:rsidRPr="00003E1B">
              <w:rPr>
                <w:rFonts w:asciiTheme="minorHAnsi" w:hAnsiTheme="minorHAnsi"/>
                <w:b/>
                <w:sz w:val="18"/>
              </w:rPr>
              <w:t xml:space="preserve">   </w:t>
            </w:r>
            <w:r w:rsidR="00E471A9" w:rsidRPr="00003E1B">
              <w:rPr>
                <w:rFonts w:asciiTheme="minorHAnsi" w:hAnsiTheme="minorHAnsi"/>
                <w:b/>
                <w:sz w:val="18"/>
              </w:rPr>
              <w:t xml:space="preserve">kraće vrijeme-često ne završi jednu igru   / </w:t>
            </w:r>
          </w:p>
          <w:p w14:paraId="52ABE6E2" w14:textId="77777777" w:rsidR="00003E1B" w:rsidRDefault="00E471A9" w:rsidP="00E471A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kraće vrijeme-prelazi na drugu   /   kraće vrijeme-često ih mijenja   /   lako ga prekidaju zvukovi ili podražaji sa strane   /   </w:t>
            </w:r>
          </w:p>
          <w:p w14:paraId="27C53DC6" w14:textId="77777777" w:rsidR="00E471A9" w:rsidRPr="00003E1B" w:rsidRDefault="00E471A9" w:rsidP="00003E1B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dugo se igra jednom igrom   /   ponavlja istu aktivnost puno puta uzastopno   /   ponekad odsutno, odluta mislim</w:t>
            </w:r>
            <w:r w:rsidR="0079261A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</w:t>
            </w:r>
          </w:p>
          <w:p w14:paraId="54DFAE51" w14:textId="77777777" w:rsidR="0025230E" w:rsidRPr="00003E1B" w:rsidRDefault="00E471A9" w:rsidP="00003E1B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ne mogu procijeniti</w:t>
            </w:r>
          </w:p>
        </w:tc>
      </w:tr>
      <w:tr w:rsidR="0025230E" w:rsidRPr="00BA783D" w14:paraId="5149DC05" w14:textId="77777777" w:rsidTr="00A05AC6">
        <w:trPr>
          <w:cantSplit/>
          <w:trHeight w:val="1061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45D0BB35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73AAAC3A" w14:textId="77777777" w:rsidR="00003E1B" w:rsidRPr="00003E1B" w:rsidRDefault="0025230E" w:rsidP="00003E1B">
            <w:pPr>
              <w:rPr>
                <w:rFonts w:asciiTheme="minorHAnsi" w:hAnsiTheme="minorHAnsi"/>
                <w:sz w:val="14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>OPREZ U PONAŠANJU</w:t>
            </w:r>
            <w:r w:rsidR="00E471A9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03E1B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</w:t>
            </w:r>
            <w:r w:rsidRPr="00003E1B">
              <w:rPr>
                <w:rFonts w:asciiTheme="minorHAnsi" w:hAnsiTheme="minorHAnsi"/>
                <w:sz w:val="14"/>
              </w:rPr>
              <w:t>ZAOKRUŽITI I DOPUNITI)</w:t>
            </w:r>
            <w:r w:rsidR="00E471A9" w:rsidRPr="00003E1B">
              <w:rPr>
                <w:rFonts w:asciiTheme="minorHAnsi" w:hAnsiTheme="minorHAnsi"/>
                <w:sz w:val="14"/>
              </w:rPr>
              <w:t xml:space="preserve">    </w:t>
            </w:r>
          </w:p>
          <w:p w14:paraId="759E3450" w14:textId="77777777" w:rsidR="0025230E" w:rsidRPr="00003E1B" w:rsidRDefault="00E471A9" w:rsidP="00E471A9">
            <w:pPr>
              <w:spacing w:after="120"/>
              <w:rPr>
                <w:rFonts w:asciiTheme="minorHAnsi" w:hAnsiTheme="minorHAnsi" w:cstheme="minorHAnsi"/>
                <w:sz w:val="14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nema opreza u </w:t>
            </w:r>
            <w:r w:rsidR="00A05AC6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ponašanju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neoprezno se udaljava od roditelja ili poznatih osoba</w:t>
            </w:r>
            <w:r w:rsidR="0025230E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slabije procjenjuje opasnosti   /   penje se   /   stavlja sitne ili nejestive stvari u usta   /   odsustvo straha   /   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003E1B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003E1B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25230E" w:rsidRPr="00BA783D" w14:paraId="1518FFAA" w14:textId="77777777" w:rsidTr="00507EAB">
        <w:trPr>
          <w:cantSplit/>
          <w:trHeight w:val="969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198A8881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72A38AC9" w14:textId="77777777" w:rsidR="00003E1B" w:rsidRPr="00003E1B" w:rsidRDefault="00003E1B" w:rsidP="00E471A9">
            <w:pPr>
              <w:rPr>
                <w:rFonts w:asciiTheme="minorHAnsi" w:hAnsiTheme="minorHAnsi"/>
                <w:sz w:val="16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DIJETE PROVODI VRIJEME PRED EKRANIMA GLEDAJUĆI </w:t>
            </w:r>
            <w:r w:rsidRPr="00003E1B">
              <w:rPr>
                <w:rFonts w:asciiTheme="minorHAnsi" w:hAnsiTheme="minorHAnsi"/>
                <w:sz w:val="16"/>
              </w:rPr>
              <w:t>(T</w:t>
            </w:r>
            <w:r w:rsidR="00C67D58">
              <w:rPr>
                <w:rFonts w:asciiTheme="minorHAnsi" w:hAnsiTheme="minorHAnsi"/>
                <w:sz w:val="16"/>
              </w:rPr>
              <w:t>V</w:t>
            </w:r>
            <w:r w:rsidRPr="00003E1B">
              <w:rPr>
                <w:rFonts w:asciiTheme="minorHAnsi" w:hAnsiTheme="minorHAnsi"/>
                <w:sz w:val="16"/>
              </w:rPr>
              <w:t>, crtiće, filmove, igrajući igrice i sl.)</w:t>
            </w:r>
            <w:r w:rsidRPr="00003E1B">
              <w:rPr>
                <w:rFonts w:ascii="Calibri" w:hAnsi="Calibri" w:cstheme="minorHAnsi"/>
                <w:b/>
                <w:szCs w:val="28"/>
              </w:rPr>
              <w:t xml:space="preserve"> *</w:t>
            </w:r>
            <w:r w:rsidRPr="00003E1B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</w:p>
          <w:p w14:paraId="07103DA1" w14:textId="77777777" w:rsidR="0025230E" w:rsidRPr="00003E1B" w:rsidRDefault="00E471A9" w:rsidP="00003E1B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ne provodi vrijeme pred ekranima   /   televizor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mobilni telefon   /   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osobno računalo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A05AC6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prijenosno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računalo, tablet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="003E2370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="003E2370" w:rsidRPr="00003E1B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="003E2370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="003E2370" w:rsidRPr="00003E1B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="003E2370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3E2370" w:rsidRPr="00003E1B">
              <w:rPr>
                <w:rFonts w:asciiTheme="minorHAnsi" w:hAnsiTheme="minorHAnsi" w:cstheme="minorHAnsi"/>
                <w:sz w:val="14"/>
                <w:szCs w:val="20"/>
              </w:rPr>
              <w:t xml:space="preserve"> </w:t>
            </w:r>
          </w:p>
        </w:tc>
      </w:tr>
      <w:tr w:rsidR="00003E1B" w:rsidRPr="00BA783D" w14:paraId="4F9B6BCC" w14:textId="77777777" w:rsidTr="00507EAB">
        <w:trPr>
          <w:cantSplit/>
          <w:trHeight w:hRule="exact" w:val="567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7B14DCBE" w14:textId="77777777" w:rsidR="00003E1B" w:rsidRPr="00BA783D" w:rsidRDefault="00003E1B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  <w:vAlign w:val="center"/>
          </w:tcPr>
          <w:p w14:paraId="6A6569DE" w14:textId="77777777" w:rsidR="00003E1B" w:rsidRPr="00BA783D" w:rsidRDefault="00003E1B" w:rsidP="00003E1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>PROSJEČNO DNEVNO VRIJEME PROVEDENO PRED EKRANIM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</w:t>
            </w: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_________     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minuta   /   sati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(ZOKRUŽITI</w:t>
            </w:r>
          </w:p>
        </w:tc>
      </w:tr>
      <w:tr w:rsidR="0025230E" w:rsidRPr="00BA783D" w14:paraId="1B56C222" w14:textId="77777777" w:rsidTr="00507EAB">
        <w:trPr>
          <w:cantSplit/>
          <w:trHeight w:hRule="exact" w:val="680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18835E82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  <w:shd w:val="clear" w:color="auto" w:fill="auto"/>
          </w:tcPr>
          <w:p w14:paraId="02CD5C33" w14:textId="77777777" w:rsidR="0025230E" w:rsidRPr="00507EAB" w:rsidRDefault="003E2370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7EAB">
              <w:rPr>
                <w:rFonts w:asciiTheme="minorHAnsi" w:hAnsiTheme="minorHAnsi" w:cstheme="minorHAnsi"/>
                <w:bCs/>
                <w:sz w:val="20"/>
                <w:szCs w:val="20"/>
              </w:rPr>
              <w:t>NAVEDITE U ČEMU JE VAŠE DIJETE JAKO DOBRO, KOJE SU JAKE STRANE VAŠEG DJETETA</w:t>
            </w:r>
            <w:r w:rsidR="00B30972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507E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230E" w:rsidRPr="00507EAB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25230E" w:rsidRPr="00BA783D" w14:paraId="71D17AD8" w14:textId="77777777" w:rsidTr="00A05AC6">
        <w:trPr>
          <w:cantSplit/>
          <w:trHeight w:hRule="exact" w:val="680"/>
        </w:trPr>
        <w:tc>
          <w:tcPr>
            <w:tcW w:w="285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6A624F45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bottom w:val="single" w:sz="12" w:space="0" w:color="auto"/>
              <w:right w:val="single" w:sz="12" w:space="0" w:color="auto"/>
            </w:tcBorders>
          </w:tcPr>
          <w:p w14:paraId="5887EE65" w14:textId="77777777" w:rsidR="0025230E" w:rsidRPr="00BA783D" w:rsidRDefault="0025230E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BRINE LI VAS NEŠTO VEZANO UZ RAZVOJ I PONAŠANJE VAŠEG DJETETA,</w:t>
            </w:r>
            <w:r w:rsidR="00B30972" w:rsidRPr="008146F8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, AKO DA, ŠTO</w:t>
            </w:r>
            <w:r w:rsidR="003E2370" w:rsidRPr="00BA783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p w14:paraId="0C62AEBA" w14:textId="77777777" w:rsidR="00EE79E0" w:rsidRPr="00190E08" w:rsidRDefault="00EE79E0" w:rsidP="00B73212">
      <w:pPr>
        <w:jc w:val="both"/>
        <w:rPr>
          <w:sz w:val="16"/>
          <w:szCs w:val="16"/>
        </w:rPr>
      </w:pPr>
    </w:p>
    <w:p w14:paraId="40D5CB98" w14:textId="77777777" w:rsidR="002113FB" w:rsidRPr="00BA783D" w:rsidRDefault="002113FB" w:rsidP="00BA783D">
      <w:pPr>
        <w:pStyle w:val="Tijeloteksta2"/>
        <w:spacing w:line="276" w:lineRule="auto"/>
        <w:rPr>
          <w:rFonts w:asciiTheme="minorHAnsi" w:hAnsiTheme="minorHAnsi" w:cstheme="minorHAnsi"/>
          <w:sz w:val="22"/>
          <w:szCs w:val="22"/>
          <w:lang w:val="hr-HR" w:eastAsia="en-US"/>
        </w:rPr>
      </w:pPr>
      <w:r w:rsidRPr="00BA783D">
        <w:rPr>
          <w:rFonts w:asciiTheme="minorHAnsi" w:hAnsiTheme="minorHAnsi" w:cstheme="minorHAnsi"/>
          <w:sz w:val="22"/>
          <w:szCs w:val="22"/>
          <w:lang w:val="hr-HR" w:eastAsia="en-US"/>
        </w:rPr>
        <w:t>UPUTE ZA INICIJALNI RAZGOVOR</w:t>
      </w:r>
    </w:p>
    <w:p w14:paraId="64F05EA2" w14:textId="77777777" w:rsidR="002113FB" w:rsidRPr="00BA783D" w:rsidRDefault="002113FB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Cilj inicijalnog razgovora je upoznavanje psihofizičkog razvoja djeteta na temelju procjena roditelja/skrbnika, priložene dokumentacije i zapažanja stručnih suradnika o ponašanju djeteta tijekom razgovora, a kako bi se pronašao primjereni oblik uključivanja djeteta.</w:t>
      </w:r>
    </w:p>
    <w:p w14:paraId="746B5393" w14:textId="77777777" w:rsidR="00190E08" w:rsidRPr="00190E08" w:rsidRDefault="00190E08" w:rsidP="00E951E3">
      <w:pPr>
        <w:pStyle w:val="Tijeloteksta2"/>
        <w:rPr>
          <w:rFonts w:asciiTheme="minorHAnsi" w:hAnsiTheme="minorHAnsi" w:cstheme="minorHAnsi"/>
          <w:spacing w:val="-3"/>
          <w:sz w:val="16"/>
          <w:szCs w:val="16"/>
          <w:lang w:val="hr-HR"/>
        </w:rPr>
      </w:pPr>
    </w:p>
    <w:p w14:paraId="54722FBA" w14:textId="77777777" w:rsidR="00E951E3" w:rsidRPr="00BA783D" w:rsidRDefault="00E951E3" w:rsidP="00E951E3">
      <w:pPr>
        <w:pStyle w:val="Tijeloteksta2"/>
        <w:rPr>
          <w:rFonts w:asciiTheme="minorHAnsi" w:hAnsiTheme="minorHAnsi" w:cstheme="minorHAnsi"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spacing w:val="-3"/>
          <w:sz w:val="22"/>
          <w:szCs w:val="22"/>
          <w:lang w:val="hr-HR"/>
        </w:rPr>
        <w:t>NA INICIJALNI RAZGOVOR ILI PRIJE SKLAPANJA UGOVORA RODITELJ/SKRBNIK OBVEZAN JE DJEČJEM VRTIĆU DOSTAVITI:</w:t>
      </w:r>
    </w:p>
    <w:p w14:paraId="3B9DE031" w14:textId="77777777" w:rsidR="00E951E3" w:rsidRPr="00190E08" w:rsidRDefault="00E951E3" w:rsidP="00190E08">
      <w:pPr>
        <w:pStyle w:val="Tijeloteksta2"/>
        <w:ind w:left="851" w:hanging="142"/>
        <w:rPr>
          <w:rFonts w:asciiTheme="minorHAnsi" w:hAnsiTheme="minorHAnsi" w:cstheme="minorHAnsi"/>
          <w:b w:val="0"/>
          <w:bCs/>
          <w:spacing w:val="-3"/>
          <w:sz w:val="24"/>
          <w:lang w:val="hr-HR"/>
        </w:rPr>
      </w:pPr>
      <w:r w:rsidRPr="00190E08">
        <w:rPr>
          <w:rFonts w:asciiTheme="minorHAnsi" w:hAnsiTheme="minorHAnsi" w:cstheme="minorHAnsi"/>
          <w:b w:val="0"/>
          <w:bCs/>
          <w:spacing w:val="-3"/>
          <w:sz w:val="24"/>
          <w:lang w:val="hr-HR"/>
        </w:rPr>
        <w:t>- Potvrdu nadležnog liječnika o obavljenom sistematskom zdravstvenom pregledu predškolskog djeteta prije upisa u dječji vrtić,</w:t>
      </w:r>
    </w:p>
    <w:p w14:paraId="32AE87AD" w14:textId="77777777" w:rsidR="00E951E3" w:rsidRPr="00190E08" w:rsidRDefault="00E951E3" w:rsidP="00190E08">
      <w:pPr>
        <w:pStyle w:val="Tijeloteksta2"/>
        <w:ind w:firstLine="708"/>
        <w:rPr>
          <w:rFonts w:asciiTheme="minorHAnsi" w:hAnsiTheme="minorHAnsi" w:cstheme="minorHAnsi"/>
          <w:b w:val="0"/>
          <w:bCs/>
          <w:spacing w:val="-3"/>
          <w:sz w:val="24"/>
          <w:lang w:val="hr-HR"/>
        </w:rPr>
      </w:pPr>
      <w:r w:rsidRPr="00190E08">
        <w:rPr>
          <w:rFonts w:asciiTheme="minorHAnsi" w:hAnsiTheme="minorHAnsi" w:cstheme="minorHAnsi"/>
          <w:b w:val="0"/>
          <w:bCs/>
          <w:spacing w:val="-3"/>
          <w:sz w:val="24"/>
          <w:lang w:val="hr-HR"/>
        </w:rPr>
        <w:t>- presliku Zdravstvene iskaznice djeteta,</w:t>
      </w:r>
    </w:p>
    <w:p w14:paraId="6C97C373" w14:textId="77777777" w:rsidR="00E951E3" w:rsidRPr="00190E08" w:rsidRDefault="00E951E3" w:rsidP="00190E08">
      <w:pPr>
        <w:pStyle w:val="Tijeloteksta2"/>
        <w:ind w:firstLine="708"/>
        <w:rPr>
          <w:rFonts w:asciiTheme="minorHAnsi" w:hAnsiTheme="minorHAnsi" w:cstheme="minorHAnsi"/>
          <w:b w:val="0"/>
          <w:bCs/>
          <w:spacing w:val="-3"/>
          <w:sz w:val="24"/>
          <w:lang w:val="hr-HR"/>
        </w:rPr>
      </w:pPr>
      <w:r w:rsidRPr="00190E08">
        <w:rPr>
          <w:rFonts w:asciiTheme="minorHAnsi" w:hAnsiTheme="minorHAnsi" w:cstheme="minorHAnsi"/>
          <w:b w:val="0"/>
          <w:bCs/>
          <w:spacing w:val="-3"/>
          <w:sz w:val="24"/>
          <w:lang w:val="hr-HR"/>
        </w:rPr>
        <w:t xml:space="preserve">- </w:t>
      </w:r>
      <w:r w:rsidR="00E91AD3" w:rsidRPr="00190E08">
        <w:rPr>
          <w:rFonts w:asciiTheme="minorHAnsi" w:hAnsiTheme="minorHAnsi" w:cstheme="minorHAnsi"/>
          <w:b w:val="0"/>
          <w:bCs/>
          <w:spacing w:val="-3"/>
          <w:sz w:val="24"/>
          <w:lang w:val="hr-HR"/>
        </w:rPr>
        <w:t>presliku iskaznice imunizacije djeteta (podaci o procijepljenosti), a original na uvid</w:t>
      </w:r>
      <w:r w:rsidRPr="00190E08">
        <w:rPr>
          <w:rFonts w:asciiTheme="minorHAnsi" w:hAnsiTheme="minorHAnsi" w:cstheme="minorHAnsi"/>
          <w:b w:val="0"/>
          <w:bCs/>
          <w:spacing w:val="-3"/>
          <w:sz w:val="24"/>
          <w:lang w:val="hr-HR"/>
        </w:rPr>
        <w:t>,</w:t>
      </w:r>
    </w:p>
    <w:p w14:paraId="1531F72F" w14:textId="77777777" w:rsidR="00E951E3" w:rsidRPr="00190E08" w:rsidRDefault="00E951E3" w:rsidP="00190E08">
      <w:pPr>
        <w:pStyle w:val="Tijeloteksta2"/>
        <w:ind w:left="851" w:hanging="142"/>
        <w:rPr>
          <w:rFonts w:asciiTheme="minorHAnsi" w:hAnsiTheme="minorHAnsi" w:cstheme="minorHAnsi"/>
          <w:b w:val="0"/>
          <w:bCs/>
          <w:spacing w:val="-3"/>
          <w:sz w:val="24"/>
          <w:lang w:val="hr-HR"/>
        </w:rPr>
      </w:pPr>
      <w:r w:rsidRPr="00190E08">
        <w:rPr>
          <w:rFonts w:asciiTheme="minorHAnsi" w:hAnsiTheme="minorHAnsi" w:cstheme="minorHAnsi"/>
          <w:b w:val="0"/>
          <w:bCs/>
          <w:spacing w:val="-3"/>
          <w:sz w:val="24"/>
          <w:lang w:val="hr-HR"/>
        </w:rPr>
        <w:t xml:space="preserve">- </w:t>
      </w:r>
      <w:r w:rsidR="00E91AD3" w:rsidRPr="00190E08">
        <w:rPr>
          <w:rFonts w:asciiTheme="minorHAnsi" w:hAnsiTheme="minorHAnsi" w:cstheme="minorHAnsi"/>
          <w:b w:val="0"/>
          <w:bCs/>
          <w:spacing w:val="-3"/>
          <w:sz w:val="24"/>
          <w:lang w:val="hr-HR"/>
        </w:rPr>
        <w:t>za djecu s posebnim odgojno-obrazovnim potrebama (teškoće u razvoju, zdravstvene teškoće i neurološka oštećenja, kronične bolesti, eliminacijska prehrana, rizično ponašanje itd.) relevantnu dokumentaciju radi utvrđivanja potreba i statusa djeteta (nalaz i mišljenje Jedinstvenog tijela vještačenja, nalaz i mišljenje specijaliziranih ustanova, Rješenje Centra za socijalnu skrb, mišljenje stručnog tima dječjeg vrtića odnosno individualizirani odgojno-obrazovni program ukoliko je dijete prethodno pohađalo dječji vrtić, medicinsku dokumentaciju i dr.)</w:t>
      </w:r>
      <w:r w:rsidRPr="00190E08">
        <w:rPr>
          <w:rFonts w:asciiTheme="minorHAnsi" w:hAnsiTheme="minorHAnsi" w:cstheme="minorHAnsi"/>
          <w:b w:val="0"/>
          <w:bCs/>
          <w:spacing w:val="-3"/>
          <w:sz w:val="24"/>
          <w:lang w:val="hr-HR"/>
        </w:rPr>
        <w:t>.</w:t>
      </w:r>
    </w:p>
    <w:p w14:paraId="38E488D6" w14:textId="77777777" w:rsidR="00EE79E0" w:rsidRPr="00190E08" w:rsidRDefault="00EE79E0" w:rsidP="00190E08">
      <w:pPr>
        <w:rPr>
          <w:rFonts w:asciiTheme="minorHAnsi" w:hAnsiTheme="minorHAnsi" w:cstheme="minorHAnsi"/>
          <w:b/>
          <w:bCs/>
          <w:spacing w:val="-3"/>
          <w:sz w:val="16"/>
          <w:szCs w:val="16"/>
        </w:rPr>
      </w:pPr>
    </w:p>
    <w:p w14:paraId="32624D83" w14:textId="41B08D70" w:rsidR="00E951E3" w:rsidRPr="00BA783D" w:rsidRDefault="00E951E3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Dječji vrtić i nadležni gr</w:t>
      </w:r>
      <w:r w:rsidR="00E00B33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adski / općinski</w:t>
      </w: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 ured imaju pravo svu dostavljenu dokumentaciju naknadno tražiti na uvid u originalu.</w:t>
      </w:r>
    </w:p>
    <w:p w14:paraId="00447748" w14:textId="77777777" w:rsidR="00190E08" w:rsidRDefault="00190E08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5DA0ACB8" w14:textId="77777777" w:rsidR="00C53F17" w:rsidRPr="00BA783D" w:rsidRDefault="00E951E3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BA783D">
        <w:rPr>
          <w:rFonts w:asciiTheme="minorHAnsi" w:hAnsiTheme="minorHAnsi" w:cstheme="minorHAnsi"/>
          <w:spacing w:val="-3"/>
          <w:sz w:val="20"/>
          <w:szCs w:val="20"/>
        </w:rPr>
        <w:t>Pod kaznenom i materijalnom odgovornošću jamčim da su svi upisani osobni podaci točni i potpuni te da su svi dostavljeni dokumenti vjerodostojni.</w:t>
      </w:r>
      <w:r w:rsidR="00190E0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A783D">
        <w:rPr>
          <w:rFonts w:asciiTheme="minorHAnsi" w:hAnsiTheme="minorHAnsi" w:cstheme="minorHAnsi"/>
          <w:spacing w:val="-3"/>
          <w:sz w:val="20"/>
          <w:szCs w:val="20"/>
        </w:rPr>
        <w:t>Prihvaćam da u slučaju navođenja neistinitih podataka u zahtjevu ili prilaganja nevjerodostojne dokumentacije dječji vrtić zadržava pravo promjene ugovora.</w:t>
      </w:r>
    </w:p>
    <w:p w14:paraId="780EE516" w14:textId="77777777" w:rsidR="00EE79E0" w:rsidRDefault="00EE79E0">
      <w:pPr>
        <w:rPr>
          <w:rFonts w:asciiTheme="minorHAnsi" w:hAnsiTheme="minorHAnsi" w:cstheme="minorHAnsi"/>
        </w:rPr>
      </w:pPr>
    </w:p>
    <w:p w14:paraId="6E7767D6" w14:textId="77777777" w:rsidR="00190E08" w:rsidRDefault="00190E08">
      <w:pPr>
        <w:rPr>
          <w:rFonts w:asciiTheme="minorHAnsi" w:hAnsiTheme="minorHAnsi" w:cstheme="minorHAnsi"/>
        </w:rPr>
      </w:pPr>
    </w:p>
    <w:p w14:paraId="75D77DD7" w14:textId="77777777" w:rsidR="00EE79E0" w:rsidRPr="00BA783D" w:rsidRDefault="00EE79E0">
      <w:pPr>
        <w:rPr>
          <w:rFonts w:asciiTheme="minorHAnsi" w:hAnsiTheme="minorHAnsi" w:cstheme="minorHAnsi"/>
        </w:rPr>
      </w:pPr>
    </w:p>
    <w:p w14:paraId="6703A01B" w14:textId="1E8FF2FE" w:rsidR="00E951E3" w:rsidRPr="00BA783D" w:rsidRDefault="00E951E3" w:rsidP="00190E08">
      <w:pPr>
        <w:tabs>
          <w:tab w:val="left" w:pos="3402"/>
          <w:tab w:val="left" w:pos="9921"/>
        </w:tabs>
        <w:suppressAutoHyphens/>
        <w:spacing w:before="240"/>
        <w:rPr>
          <w:rFonts w:asciiTheme="minorHAnsi" w:hAnsiTheme="minorHAnsi" w:cstheme="minorHAnsi"/>
          <w:sz w:val="22"/>
          <w:szCs w:val="22"/>
          <w:lang w:eastAsia="en-US"/>
        </w:rPr>
      </w:pPr>
      <w:r w:rsidRPr="00BA783D">
        <w:rPr>
          <w:spacing w:val="-3"/>
        </w:rPr>
        <w:t xml:space="preserve">U </w:t>
      </w:r>
      <w:proofErr w:type="spellStart"/>
      <w:r w:rsidR="00E00B33">
        <w:rPr>
          <w:spacing w:val="-3"/>
        </w:rPr>
        <w:t>Ivanskoj</w:t>
      </w:r>
      <w:proofErr w:type="spellEnd"/>
      <w:r w:rsidRPr="00BA783D">
        <w:rPr>
          <w:spacing w:val="-3"/>
        </w:rPr>
        <w:t xml:space="preserve">, dana </w:t>
      </w:r>
      <w:r w:rsidRPr="00BA783D">
        <w:rPr>
          <w:spacing w:val="-3"/>
          <w:u w:val="single"/>
        </w:rPr>
        <w:tab/>
      </w:r>
      <w:r w:rsidRPr="00BA783D">
        <w:rPr>
          <w:spacing w:val="-3"/>
        </w:rPr>
        <w:t xml:space="preserve">Potpis podnositelja zahtjeva </w:t>
      </w:r>
      <w:r w:rsidRPr="00BA783D">
        <w:rPr>
          <w:spacing w:val="-3"/>
          <w:u w:val="single"/>
        </w:rPr>
        <w:tab/>
      </w:r>
      <w:r w:rsidRPr="00BA783D">
        <w:rPr>
          <w:rFonts w:asciiTheme="minorHAnsi" w:hAnsiTheme="minorHAnsi" w:cstheme="minorHAnsi"/>
          <w:sz w:val="22"/>
          <w:szCs w:val="22"/>
          <w:lang w:eastAsia="en-US"/>
        </w:rPr>
        <w:br w:type="page"/>
      </w:r>
    </w:p>
    <w:p w14:paraId="11222785" w14:textId="77777777" w:rsidR="00005D76" w:rsidRPr="00BA783D" w:rsidRDefault="00005D76" w:rsidP="00005D76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652C885" w14:textId="77777777" w:rsidR="00005D76" w:rsidRPr="00BA783D" w:rsidRDefault="00005D76" w:rsidP="00005D76">
      <w:pPr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BA783D">
        <w:rPr>
          <w:rFonts w:asciiTheme="minorHAnsi" w:hAnsiTheme="minorHAnsi" w:cstheme="minorHAnsi"/>
          <w:b/>
          <w:lang w:eastAsia="en-US"/>
        </w:rPr>
        <w:t xml:space="preserve">TERMIN INICIJALNOG RAZGOVORA </w:t>
      </w:r>
      <w:r w:rsidRPr="00BA783D">
        <w:rPr>
          <w:rFonts w:asciiTheme="minorHAnsi" w:hAnsiTheme="minorHAnsi" w:cstheme="minorHAnsi"/>
          <w:sz w:val="18"/>
          <w:szCs w:val="18"/>
          <w:lang w:eastAsia="en-US"/>
        </w:rPr>
        <w:t>(ISPUNJAVA DJEČJI VRTIĆ)</w:t>
      </w:r>
    </w:p>
    <w:p w14:paraId="10E380CB" w14:textId="77777777" w:rsidR="00E951E3" w:rsidRPr="00BA783D" w:rsidRDefault="00E951E3" w:rsidP="00E951E3">
      <w:pPr>
        <w:rPr>
          <w:rFonts w:asciiTheme="minorHAnsi" w:hAnsiTheme="minorHAnsi" w:cstheme="minorHAnsi"/>
          <w:bCs/>
          <w:lang w:eastAsia="en-US"/>
        </w:rPr>
      </w:pPr>
    </w:p>
    <w:p w14:paraId="02D0A37F" w14:textId="77777777" w:rsidR="005B756E" w:rsidRPr="00BA783D" w:rsidRDefault="005B756E" w:rsidP="00E951E3">
      <w:pPr>
        <w:rPr>
          <w:rFonts w:asciiTheme="minorHAnsi" w:hAnsiTheme="minorHAnsi" w:cstheme="minorHAnsi"/>
          <w:bCs/>
          <w:lang w:eastAsia="en-US"/>
        </w:rPr>
      </w:pPr>
    </w:p>
    <w:p w14:paraId="191CF803" w14:textId="77777777" w:rsidR="00E951E3" w:rsidRPr="00BA783D" w:rsidRDefault="00E951E3" w:rsidP="00E951E3">
      <w:pPr>
        <w:rPr>
          <w:rFonts w:asciiTheme="minorHAnsi" w:hAnsiTheme="minorHAnsi" w:cstheme="minorHAnsi"/>
          <w:bCs/>
          <w:lang w:eastAsia="en-US"/>
        </w:rPr>
      </w:pPr>
      <w:r w:rsidRPr="00BA783D">
        <w:rPr>
          <w:rFonts w:asciiTheme="minorHAnsi" w:hAnsiTheme="minorHAnsi" w:cstheme="minorHAnsi"/>
          <w:bCs/>
          <w:lang w:eastAsia="en-US"/>
        </w:rPr>
        <w:t>DJEČJI VRTIĆ:</w:t>
      </w:r>
      <w:r w:rsidRPr="00BA783D">
        <w:rPr>
          <w:rFonts w:asciiTheme="minorHAnsi" w:hAnsiTheme="minorHAnsi" w:cstheme="minorHAnsi"/>
          <w:bCs/>
          <w:u w:val="single"/>
        </w:rPr>
        <w:t xml:space="preserve"> </w:t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</w:p>
    <w:p w14:paraId="07633967" w14:textId="77777777" w:rsidR="00005D76" w:rsidRPr="00BA783D" w:rsidRDefault="00005D76" w:rsidP="00005D76">
      <w:pPr>
        <w:rPr>
          <w:rFonts w:asciiTheme="minorHAnsi" w:hAnsiTheme="minorHAnsi" w:cstheme="minorHAnsi"/>
          <w:lang w:eastAsia="en-US"/>
        </w:rPr>
      </w:pPr>
    </w:p>
    <w:p w14:paraId="049DD247" w14:textId="77777777" w:rsidR="00E951E3" w:rsidRPr="00BA783D" w:rsidRDefault="00E951E3" w:rsidP="00005D76">
      <w:pPr>
        <w:rPr>
          <w:rFonts w:asciiTheme="minorHAnsi" w:hAnsiTheme="minorHAnsi" w:cstheme="minorHAnsi"/>
          <w:lang w:eastAsia="en-US"/>
        </w:rPr>
      </w:pPr>
    </w:p>
    <w:p w14:paraId="3598A790" w14:textId="77777777" w:rsidR="00005D76" w:rsidRPr="00BA783D" w:rsidRDefault="00005D76" w:rsidP="00005D76">
      <w:pPr>
        <w:rPr>
          <w:rFonts w:asciiTheme="minorHAnsi" w:hAnsiTheme="minorHAnsi" w:cstheme="minorHAnsi"/>
        </w:rPr>
      </w:pPr>
      <w:r w:rsidRPr="00BA783D">
        <w:rPr>
          <w:rFonts w:asciiTheme="minorHAnsi" w:hAnsiTheme="minorHAnsi" w:cstheme="minorHAnsi"/>
        </w:rPr>
        <w:t>DATUM</w:t>
      </w:r>
      <w:r w:rsidRPr="00BA783D">
        <w:rPr>
          <w:rFonts w:asciiTheme="minorHAnsi" w:hAnsiTheme="minorHAnsi" w:cstheme="minorHAnsi"/>
          <w:lang w:eastAsia="en-US"/>
        </w:rPr>
        <w:t>:</w:t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</w:p>
    <w:p w14:paraId="3C611AE0" w14:textId="77777777" w:rsidR="00005D76" w:rsidRPr="00BA783D" w:rsidRDefault="00005D76" w:rsidP="00005D76">
      <w:pPr>
        <w:pStyle w:val="Tijeloteksta2"/>
        <w:rPr>
          <w:rFonts w:asciiTheme="minorHAnsi" w:hAnsiTheme="minorHAnsi" w:cstheme="minorHAnsi"/>
          <w:b w:val="0"/>
          <w:sz w:val="24"/>
          <w:lang w:val="hr-HR"/>
        </w:rPr>
      </w:pPr>
    </w:p>
    <w:p w14:paraId="7450DBDD" w14:textId="77777777" w:rsidR="00005D76" w:rsidRPr="00BA783D" w:rsidRDefault="00005D76" w:rsidP="00005D76">
      <w:pPr>
        <w:pStyle w:val="Tijeloteksta2"/>
        <w:rPr>
          <w:rFonts w:asciiTheme="minorHAnsi" w:hAnsiTheme="minorHAnsi" w:cstheme="minorHAnsi"/>
          <w:b w:val="0"/>
          <w:sz w:val="24"/>
          <w:lang w:val="hr-HR"/>
        </w:rPr>
      </w:pPr>
    </w:p>
    <w:p w14:paraId="5D0F9AFB" w14:textId="77777777" w:rsidR="00005D76" w:rsidRPr="00BA783D" w:rsidRDefault="00005D76" w:rsidP="00005D76">
      <w:pPr>
        <w:spacing w:after="200" w:line="276" w:lineRule="auto"/>
        <w:rPr>
          <w:rFonts w:asciiTheme="minorHAnsi" w:hAnsiTheme="minorHAnsi" w:cstheme="minorHAnsi"/>
          <w:u w:val="single"/>
        </w:rPr>
      </w:pPr>
      <w:r w:rsidRPr="00BA783D">
        <w:rPr>
          <w:rFonts w:asciiTheme="minorHAnsi" w:hAnsiTheme="minorHAnsi" w:cstheme="minorHAnsi"/>
        </w:rPr>
        <w:t>VRIJEME</w:t>
      </w:r>
      <w:r w:rsidRPr="00BA783D">
        <w:rPr>
          <w:rFonts w:asciiTheme="minorHAnsi" w:hAnsiTheme="minorHAnsi" w:cstheme="minorHAnsi"/>
          <w:lang w:eastAsia="en-US"/>
        </w:rPr>
        <w:t>:</w:t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</w:p>
    <w:p w14:paraId="3AB96607" w14:textId="77777777" w:rsidR="000A61FA" w:rsidRPr="00BA783D" w:rsidRDefault="000A61FA">
      <w:pPr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0A61FA" w:rsidRPr="00BA783D" w:rsidSect="00005D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69" w:right="851" w:bottom="851" w:left="1134" w:header="567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93F2" w14:textId="77777777" w:rsidR="00BC6040" w:rsidRDefault="00BC6040">
      <w:r>
        <w:separator/>
      </w:r>
    </w:p>
  </w:endnote>
  <w:endnote w:type="continuationSeparator" w:id="0">
    <w:p w14:paraId="5DA7BE24" w14:textId="77777777" w:rsidR="00BC6040" w:rsidRDefault="00BC6040">
      <w:r>
        <w:continuationSeparator/>
      </w:r>
    </w:p>
  </w:endnote>
  <w:endnote w:type="continuationNotice" w:id="1">
    <w:p w14:paraId="4CCA25D2" w14:textId="77777777" w:rsidR="00BC6040" w:rsidRDefault="00BC60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B662" w14:textId="77777777" w:rsidR="009E252D" w:rsidRDefault="0014661F">
    <w:pPr>
      <w:pStyle w:val="Podnoje"/>
      <w:jc w:val="right"/>
    </w:pPr>
    <w:r>
      <w:fldChar w:fldCharType="begin"/>
    </w:r>
    <w:r w:rsidR="009E252D">
      <w:instrText>PAGE   \* MERGEFORMAT</w:instrText>
    </w:r>
    <w:r>
      <w:fldChar w:fldCharType="separate"/>
    </w:r>
    <w:r w:rsidR="008D6AA5">
      <w:rPr>
        <w:noProof/>
      </w:rPr>
      <w:t>6</w:t>
    </w:r>
    <w:r>
      <w:rPr>
        <w:noProof/>
      </w:rPr>
      <w:fldChar w:fldCharType="end"/>
    </w:r>
  </w:p>
  <w:p w14:paraId="3ED67C82" w14:textId="77777777" w:rsidR="009E252D" w:rsidRDefault="009E25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387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8F6A98" w14:textId="77777777" w:rsidR="00B73212" w:rsidRDefault="0014661F">
        <w:pPr>
          <w:pStyle w:val="Podnoje"/>
          <w:jc w:val="right"/>
        </w:pPr>
        <w:r>
          <w:fldChar w:fldCharType="begin"/>
        </w:r>
        <w:r w:rsidR="00B73212">
          <w:instrText xml:space="preserve"> PAGE   \* MERGEFORMAT </w:instrText>
        </w:r>
        <w:r>
          <w:fldChar w:fldCharType="separate"/>
        </w:r>
        <w:r w:rsidR="00B732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F9131A" w14:textId="77777777" w:rsidR="00B73212" w:rsidRDefault="00B732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9770" w14:textId="77777777" w:rsidR="00BC6040" w:rsidRDefault="00BC6040">
      <w:r>
        <w:separator/>
      </w:r>
    </w:p>
  </w:footnote>
  <w:footnote w:type="continuationSeparator" w:id="0">
    <w:p w14:paraId="74F34822" w14:textId="77777777" w:rsidR="00BC6040" w:rsidRDefault="00BC6040">
      <w:r>
        <w:continuationSeparator/>
      </w:r>
    </w:p>
  </w:footnote>
  <w:footnote w:type="continuationNotice" w:id="1">
    <w:p w14:paraId="45C40CAD" w14:textId="77777777" w:rsidR="00BC6040" w:rsidRDefault="00BC60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722E" w14:textId="77777777" w:rsid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 w:rsidRPr="00BD4F0E">
      <w:rPr>
        <w:bCs/>
        <w:iCs/>
        <w:spacing w:val="-3"/>
        <w:sz w:val="16"/>
        <w:szCs w:val="16"/>
      </w:rPr>
      <w:t xml:space="preserve">POLJA OZNAČENA SA </w:t>
    </w:r>
    <w:r w:rsidRPr="00BD4F0E">
      <w:rPr>
        <w:b/>
        <w:iCs/>
        <w:spacing w:val="-3"/>
        <w:sz w:val="28"/>
        <w:szCs w:val="28"/>
      </w:rPr>
      <w:t>*</w:t>
    </w:r>
    <w:r w:rsidR="001E62D0">
      <w:rPr>
        <w:bCs/>
        <w:iCs/>
        <w:spacing w:val="-3"/>
        <w:sz w:val="16"/>
        <w:szCs w:val="16"/>
      </w:rPr>
      <w:t xml:space="preserve"> SU OBAVEZNA POLJA</w:t>
    </w:r>
  </w:p>
  <w:p w14:paraId="2D563F1B" w14:textId="77777777" w:rsid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>
      <w:rPr>
        <w:bCs/>
        <w:iCs/>
        <w:spacing w:val="-3"/>
        <w:sz w:val="16"/>
        <w:szCs w:val="16"/>
      </w:rPr>
      <w:t xml:space="preserve">POPUNJENI OBRAZAC ZA INICIJALNI RAZGOVOR SASTAVNI JE DIO ZAHTJEVA ZA UPIS (OSNOVNA DOKUMENTACIJA). </w:t>
    </w:r>
  </w:p>
  <w:p w14:paraId="60BFB3F7" w14:textId="77777777" w:rsid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spacing w:val="-3"/>
        <w:sz w:val="16"/>
        <w:szCs w:val="16"/>
        <w:lang w:eastAsia="en-US"/>
      </w:rPr>
    </w:pPr>
    <w:r>
      <w:rPr>
        <w:bCs/>
        <w:iCs/>
        <w:spacing w:val="-3"/>
        <w:sz w:val="16"/>
        <w:szCs w:val="16"/>
      </w:rPr>
      <w:t xml:space="preserve">ZAHTJEV  S PRIPADAJUĆIM OBRASCEM </w:t>
    </w:r>
    <w:r w:rsidRPr="00BD4F0E">
      <w:rPr>
        <w:bCs/>
        <w:iCs/>
        <w:spacing w:val="-3"/>
        <w:sz w:val="16"/>
        <w:szCs w:val="16"/>
      </w:rPr>
      <w:t xml:space="preserve">KOJI NEMA POPUNJENA SVA OBAVEZNA POLJA </w:t>
    </w:r>
    <w:r>
      <w:rPr>
        <w:bCs/>
        <w:iCs/>
        <w:spacing w:val="-3"/>
        <w:sz w:val="16"/>
        <w:szCs w:val="16"/>
      </w:rPr>
      <w:t>SMATRAT</w:t>
    </w:r>
    <w:r w:rsidRPr="00BD4F0E">
      <w:rPr>
        <w:bCs/>
        <w:iCs/>
        <w:spacing w:val="-3"/>
        <w:sz w:val="16"/>
        <w:szCs w:val="16"/>
      </w:rPr>
      <w:t xml:space="preserve"> </w:t>
    </w:r>
    <w:r>
      <w:rPr>
        <w:bCs/>
        <w:iCs/>
        <w:spacing w:val="-3"/>
        <w:sz w:val="16"/>
        <w:szCs w:val="16"/>
      </w:rPr>
      <w:t>ĆE SE NEPOTPUNIM</w:t>
    </w:r>
    <w:r w:rsidRPr="00BD4F0E">
      <w:rPr>
        <w:bCs/>
        <w:iCs/>
        <w:spacing w:val="-3"/>
        <w:sz w:val="16"/>
        <w:szCs w:val="16"/>
      </w:rPr>
      <w:t xml:space="preserve"> TE SE</w:t>
    </w:r>
    <w:r>
      <w:rPr>
        <w:bCs/>
        <w:iCs/>
        <w:spacing w:val="-3"/>
        <w:sz w:val="16"/>
        <w:szCs w:val="16"/>
      </w:rPr>
      <w:t xml:space="preserve"> </w:t>
    </w:r>
    <w:r w:rsidRPr="00BD4F0E">
      <w:rPr>
        <w:bCs/>
        <w:iCs/>
        <w:spacing w:val="-3"/>
        <w:sz w:val="16"/>
        <w:szCs w:val="16"/>
      </w:rPr>
      <w:t>NEĆE RAZMATRATI NITI BODOVATI</w:t>
    </w:r>
    <w:r w:rsidRPr="00B73212">
      <w:rPr>
        <w:rFonts w:ascii="Calibri" w:eastAsia="Calibri" w:hAnsi="Calibri"/>
        <w:bCs/>
        <w:iCs/>
        <w:spacing w:val="-3"/>
        <w:sz w:val="16"/>
        <w:szCs w:val="16"/>
        <w:lang w:eastAsia="en-US"/>
      </w:rPr>
      <w:t xml:space="preserve"> </w:t>
    </w:r>
    <w:r>
      <w:rPr>
        <w:rFonts w:ascii="Calibri" w:eastAsia="Calibri" w:hAnsi="Calibri"/>
        <w:bCs/>
        <w:iCs/>
        <w:spacing w:val="-3"/>
        <w:sz w:val="16"/>
        <w:szCs w:val="16"/>
        <w:lang w:eastAsia="en-US"/>
      </w:rPr>
      <w:t>.</w:t>
    </w:r>
  </w:p>
  <w:p w14:paraId="3567FDAC" w14:textId="77777777" w:rsidR="00005D76" w:rsidRPr="00005D76" w:rsidRDefault="00005D76" w:rsidP="00005D76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 w:rsidRPr="00005D76">
      <w:rPr>
        <w:bCs/>
        <w:iCs/>
        <w:spacing w:val="-3"/>
        <w:sz w:val="16"/>
        <w:szCs w:val="16"/>
      </w:rPr>
      <w:t>PODATKE ISPUNITE ČITKO, TISKANIM SLOVIMA, A U PITANJIMA ZAOKRUŽITE/NADOPUNITE ODGOVORE KOJI OPISUJU DIJETE.</w:t>
    </w:r>
  </w:p>
  <w:p w14:paraId="717B7B62" w14:textId="77777777" w:rsidR="00805CB4" w:rsidRP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spacing w:val="-3"/>
        <w:sz w:val="16"/>
        <w:szCs w:val="16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6E3E" w14:textId="77777777" w:rsidR="00DC6060" w:rsidRPr="00805CB4" w:rsidRDefault="00DC6060" w:rsidP="00805CB4">
    <w:pPr>
      <w:pStyle w:val="Zaglavlje"/>
      <w:rPr>
        <w:rFonts w:eastAsia="Calibri"/>
      </w:rPr>
    </w:pPr>
    <w:r w:rsidRPr="00805CB4">
      <w:rPr>
        <w:rFonts w:eastAsia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7AB4"/>
    <w:multiLevelType w:val="hybridMultilevel"/>
    <w:tmpl w:val="E89C4C44"/>
    <w:lvl w:ilvl="0" w:tplc="2DA0A0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592"/>
    <w:multiLevelType w:val="hybridMultilevel"/>
    <w:tmpl w:val="04C09FD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735"/>
    <w:multiLevelType w:val="hybridMultilevel"/>
    <w:tmpl w:val="1BB8CCBC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669B"/>
    <w:multiLevelType w:val="hybridMultilevel"/>
    <w:tmpl w:val="38F0CCB2"/>
    <w:lvl w:ilvl="0" w:tplc="71F4077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" w15:restartNumberingAfterBreak="0">
    <w:nsid w:val="14E12037"/>
    <w:multiLevelType w:val="hybridMultilevel"/>
    <w:tmpl w:val="74AA0038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A15B5"/>
    <w:multiLevelType w:val="hybridMultilevel"/>
    <w:tmpl w:val="D426672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14BCF"/>
    <w:multiLevelType w:val="hybridMultilevel"/>
    <w:tmpl w:val="F7C604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B04DA"/>
    <w:multiLevelType w:val="hybridMultilevel"/>
    <w:tmpl w:val="93C8C956"/>
    <w:lvl w:ilvl="0" w:tplc="EF1CAA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75338"/>
    <w:multiLevelType w:val="hybridMultilevel"/>
    <w:tmpl w:val="8DB84F8E"/>
    <w:lvl w:ilvl="0" w:tplc="041A0017">
      <w:start w:val="1"/>
      <w:numFmt w:val="lowerLetter"/>
      <w:lvlText w:val="%1)"/>
      <w:lvlJc w:val="left"/>
      <w:pPr>
        <w:ind w:left="4896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9" w15:restartNumberingAfterBreak="0">
    <w:nsid w:val="23953CA9"/>
    <w:multiLevelType w:val="hybridMultilevel"/>
    <w:tmpl w:val="B8F0805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335186"/>
    <w:multiLevelType w:val="hybridMultilevel"/>
    <w:tmpl w:val="6AA49F1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000935"/>
    <w:multiLevelType w:val="hybridMultilevel"/>
    <w:tmpl w:val="5C62B45C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63497"/>
    <w:multiLevelType w:val="hybridMultilevel"/>
    <w:tmpl w:val="927C3176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839F0"/>
    <w:multiLevelType w:val="hybridMultilevel"/>
    <w:tmpl w:val="F23A2BF2"/>
    <w:lvl w:ilvl="0" w:tplc="EF1CAA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F25C0B"/>
    <w:multiLevelType w:val="hybridMultilevel"/>
    <w:tmpl w:val="CB286A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FB7BA2"/>
    <w:multiLevelType w:val="hybridMultilevel"/>
    <w:tmpl w:val="CA8E40C8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111FB"/>
    <w:multiLevelType w:val="hybridMultilevel"/>
    <w:tmpl w:val="04DCAD5E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86128"/>
    <w:multiLevelType w:val="hybridMultilevel"/>
    <w:tmpl w:val="241244B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70084C"/>
    <w:multiLevelType w:val="hybridMultilevel"/>
    <w:tmpl w:val="F214ACE2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455E72"/>
    <w:multiLevelType w:val="hybridMultilevel"/>
    <w:tmpl w:val="850A3CE2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484A9136">
      <w:numFmt w:val="bullet"/>
      <w:lvlText w:val="–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630A6B"/>
    <w:multiLevelType w:val="hybridMultilevel"/>
    <w:tmpl w:val="0A3E2A22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874D4"/>
    <w:multiLevelType w:val="hybridMultilevel"/>
    <w:tmpl w:val="8162294A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C4957"/>
    <w:multiLevelType w:val="hybridMultilevel"/>
    <w:tmpl w:val="0CFC86C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6484681B"/>
    <w:multiLevelType w:val="hybridMultilevel"/>
    <w:tmpl w:val="606C64E6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F05D9"/>
    <w:multiLevelType w:val="hybridMultilevel"/>
    <w:tmpl w:val="F9BE7C50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C6FF7"/>
    <w:multiLevelType w:val="hybridMultilevel"/>
    <w:tmpl w:val="52D8966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C131C2"/>
    <w:multiLevelType w:val="hybridMultilevel"/>
    <w:tmpl w:val="20DC0EF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8421195">
    <w:abstractNumId w:val="11"/>
  </w:num>
  <w:num w:numId="2" w16cid:durableId="332999110">
    <w:abstractNumId w:val="20"/>
  </w:num>
  <w:num w:numId="3" w16cid:durableId="297926656">
    <w:abstractNumId w:val="22"/>
  </w:num>
  <w:num w:numId="4" w16cid:durableId="136460812">
    <w:abstractNumId w:val="19"/>
  </w:num>
  <w:num w:numId="5" w16cid:durableId="662245861">
    <w:abstractNumId w:val="0"/>
  </w:num>
  <w:num w:numId="6" w16cid:durableId="329673922">
    <w:abstractNumId w:val="21"/>
  </w:num>
  <w:num w:numId="7" w16cid:durableId="1113861137">
    <w:abstractNumId w:val="23"/>
  </w:num>
  <w:num w:numId="8" w16cid:durableId="2003388112">
    <w:abstractNumId w:val="13"/>
  </w:num>
  <w:num w:numId="9" w16cid:durableId="759105297">
    <w:abstractNumId w:val="7"/>
  </w:num>
  <w:num w:numId="10" w16cid:durableId="1383359281">
    <w:abstractNumId w:val="14"/>
  </w:num>
  <w:num w:numId="11" w16cid:durableId="464396516">
    <w:abstractNumId w:val="2"/>
  </w:num>
  <w:num w:numId="12" w16cid:durableId="1699313950">
    <w:abstractNumId w:val="5"/>
  </w:num>
  <w:num w:numId="13" w16cid:durableId="1298955342">
    <w:abstractNumId w:val="25"/>
  </w:num>
  <w:num w:numId="14" w16cid:durableId="1586649931">
    <w:abstractNumId w:val="17"/>
  </w:num>
  <w:num w:numId="15" w16cid:durableId="405692473">
    <w:abstractNumId w:val="10"/>
  </w:num>
  <w:num w:numId="16" w16cid:durableId="983583184">
    <w:abstractNumId w:val="1"/>
  </w:num>
  <w:num w:numId="17" w16cid:durableId="710345939">
    <w:abstractNumId w:val="9"/>
  </w:num>
  <w:num w:numId="18" w16cid:durableId="1146238185">
    <w:abstractNumId w:val="6"/>
  </w:num>
  <w:num w:numId="19" w16cid:durableId="63188973">
    <w:abstractNumId w:val="15"/>
  </w:num>
  <w:num w:numId="20" w16cid:durableId="1607693557">
    <w:abstractNumId w:val="8"/>
  </w:num>
  <w:num w:numId="21" w16cid:durableId="357464847">
    <w:abstractNumId w:val="26"/>
  </w:num>
  <w:num w:numId="22" w16cid:durableId="1073701145">
    <w:abstractNumId w:val="12"/>
  </w:num>
  <w:num w:numId="23" w16cid:durableId="1442605398">
    <w:abstractNumId w:val="18"/>
  </w:num>
  <w:num w:numId="24" w16cid:durableId="777725824">
    <w:abstractNumId w:val="16"/>
  </w:num>
  <w:num w:numId="25" w16cid:durableId="1194272181">
    <w:abstractNumId w:val="4"/>
  </w:num>
  <w:num w:numId="26" w16cid:durableId="243610911">
    <w:abstractNumId w:val="24"/>
  </w:num>
  <w:num w:numId="27" w16cid:durableId="755438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05"/>
    <w:rsid w:val="00003E1B"/>
    <w:rsid w:val="000053E5"/>
    <w:rsid w:val="00005D76"/>
    <w:rsid w:val="00025841"/>
    <w:rsid w:val="00027FF2"/>
    <w:rsid w:val="0005102D"/>
    <w:rsid w:val="000657B6"/>
    <w:rsid w:val="000856B3"/>
    <w:rsid w:val="000878AE"/>
    <w:rsid w:val="000A5587"/>
    <w:rsid w:val="000A61FA"/>
    <w:rsid w:val="000B2C8B"/>
    <w:rsid w:val="000B2E4E"/>
    <w:rsid w:val="000C49E0"/>
    <w:rsid w:val="000D4A05"/>
    <w:rsid w:val="000E0B23"/>
    <w:rsid w:val="000E77F3"/>
    <w:rsid w:val="00103DED"/>
    <w:rsid w:val="00124866"/>
    <w:rsid w:val="001269CC"/>
    <w:rsid w:val="00142012"/>
    <w:rsid w:val="0014661F"/>
    <w:rsid w:val="00155498"/>
    <w:rsid w:val="0017037D"/>
    <w:rsid w:val="00175B16"/>
    <w:rsid w:val="0018078A"/>
    <w:rsid w:val="0018152E"/>
    <w:rsid w:val="00190E08"/>
    <w:rsid w:val="001C63E5"/>
    <w:rsid w:val="001D0EDB"/>
    <w:rsid w:val="001D0F80"/>
    <w:rsid w:val="001D1014"/>
    <w:rsid w:val="001E62D0"/>
    <w:rsid w:val="001F7BE4"/>
    <w:rsid w:val="002027F4"/>
    <w:rsid w:val="0021094E"/>
    <w:rsid w:val="002113FB"/>
    <w:rsid w:val="00212100"/>
    <w:rsid w:val="002124E2"/>
    <w:rsid w:val="002258FA"/>
    <w:rsid w:val="00235170"/>
    <w:rsid w:val="00237947"/>
    <w:rsid w:val="00237F74"/>
    <w:rsid w:val="00243FF9"/>
    <w:rsid w:val="002522D9"/>
    <w:rsid w:val="0025230E"/>
    <w:rsid w:val="0027136F"/>
    <w:rsid w:val="002726CF"/>
    <w:rsid w:val="00280CAE"/>
    <w:rsid w:val="002C740B"/>
    <w:rsid w:val="002C7A7D"/>
    <w:rsid w:val="002D13DE"/>
    <w:rsid w:val="002F0384"/>
    <w:rsid w:val="003015F8"/>
    <w:rsid w:val="003103B1"/>
    <w:rsid w:val="00317F41"/>
    <w:rsid w:val="0032393D"/>
    <w:rsid w:val="00331B42"/>
    <w:rsid w:val="00337104"/>
    <w:rsid w:val="00350B02"/>
    <w:rsid w:val="00355D30"/>
    <w:rsid w:val="00375C5A"/>
    <w:rsid w:val="00381FE1"/>
    <w:rsid w:val="00386C19"/>
    <w:rsid w:val="00391FBE"/>
    <w:rsid w:val="00392139"/>
    <w:rsid w:val="003A3804"/>
    <w:rsid w:val="003C2849"/>
    <w:rsid w:val="003E2370"/>
    <w:rsid w:val="003F4C94"/>
    <w:rsid w:val="0040660A"/>
    <w:rsid w:val="004148E6"/>
    <w:rsid w:val="00414A78"/>
    <w:rsid w:val="00431E14"/>
    <w:rsid w:val="004349EC"/>
    <w:rsid w:val="004514C3"/>
    <w:rsid w:val="004723A9"/>
    <w:rsid w:val="00475A30"/>
    <w:rsid w:val="00492B12"/>
    <w:rsid w:val="004A3C9E"/>
    <w:rsid w:val="004C0938"/>
    <w:rsid w:val="004D5F8A"/>
    <w:rsid w:val="004E02BF"/>
    <w:rsid w:val="004E50BE"/>
    <w:rsid w:val="00507EAB"/>
    <w:rsid w:val="00530E68"/>
    <w:rsid w:val="00532EA0"/>
    <w:rsid w:val="00537B5F"/>
    <w:rsid w:val="00547366"/>
    <w:rsid w:val="00565FEA"/>
    <w:rsid w:val="00571657"/>
    <w:rsid w:val="00575249"/>
    <w:rsid w:val="00575318"/>
    <w:rsid w:val="00584075"/>
    <w:rsid w:val="005A5354"/>
    <w:rsid w:val="005B1217"/>
    <w:rsid w:val="005B756E"/>
    <w:rsid w:val="005C04FB"/>
    <w:rsid w:val="005C6D56"/>
    <w:rsid w:val="005D7A3E"/>
    <w:rsid w:val="00610A23"/>
    <w:rsid w:val="00622B2C"/>
    <w:rsid w:val="006651A1"/>
    <w:rsid w:val="0066551D"/>
    <w:rsid w:val="00670EBE"/>
    <w:rsid w:val="00672706"/>
    <w:rsid w:val="006751D3"/>
    <w:rsid w:val="006A0B34"/>
    <w:rsid w:val="006B31D6"/>
    <w:rsid w:val="006D6452"/>
    <w:rsid w:val="006F293C"/>
    <w:rsid w:val="00706DD7"/>
    <w:rsid w:val="007116F3"/>
    <w:rsid w:val="00713EF7"/>
    <w:rsid w:val="00721AFA"/>
    <w:rsid w:val="0072281E"/>
    <w:rsid w:val="00747E94"/>
    <w:rsid w:val="00771743"/>
    <w:rsid w:val="0079261A"/>
    <w:rsid w:val="007B3D04"/>
    <w:rsid w:val="007B4701"/>
    <w:rsid w:val="007C0B5B"/>
    <w:rsid w:val="007C53E8"/>
    <w:rsid w:val="007D4E1A"/>
    <w:rsid w:val="0080029F"/>
    <w:rsid w:val="008055A1"/>
    <w:rsid w:val="008059F2"/>
    <w:rsid w:val="00805CB4"/>
    <w:rsid w:val="00812A18"/>
    <w:rsid w:val="008146F8"/>
    <w:rsid w:val="00814EB0"/>
    <w:rsid w:val="00816F61"/>
    <w:rsid w:val="008332A4"/>
    <w:rsid w:val="008369FC"/>
    <w:rsid w:val="00861787"/>
    <w:rsid w:val="00872467"/>
    <w:rsid w:val="00884127"/>
    <w:rsid w:val="008901A0"/>
    <w:rsid w:val="00893D5D"/>
    <w:rsid w:val="00897B6C"/>
    <w:rsid w:val="008A0705"/>
    <w:rsid w:val="008A0FEE"/>
    <w:rsid w:val="008A3429"/>
    <w:rsid w:val="008A4F08"/>
    <w:rsid w:val="008B267A"/>
    <w:rsid w:val="008C016F"/>
    <w:rsid w:val="008D6AA5"/>
    <w:rsid w:val="008D73E4"/>
    <w:rsid w:val="00910506"/>
    <w:rsid w:val="00932B9C"/>
    <w:rsid w:val="00942FAC"/>
    <w:rsid w:val="00946D3E"/>
    <w:rsid w:val="00962DB1"/>
    <w:rsid w:val="00984B34"/>
    <w:rsid w:val="009852B7"/>
    <w:rsid w:val="0098610B"/>
    <w:rsid w:val="00986858"/>
    <w:rsid w:val="0099428D"/>
    <w:rsid w:val="009A3227"/>
    <w:rsid w:val="009A430C"/>
    <w:rsid w:val="009A4398"/>
    <w:rsid w:val="009A6F47"/>
    <w:rsid w:val="009B2C29"/>
    <w:rsid w:val="009B4368"/>
    <w:rsid w:val="009D7D49"/>
    <w:rsid w:val="009E252D"/>
    <w:rsid w:val="009F1934"/>
    <w:rsid w:val="009F6827"/>
    <w:rsid w:val="00A05AC6"/>
    <w:rsid w:val="00A109F6"/>
    <w:rsid w:val="00A1314B"/>
    <w:rsid w:val="00A131C5"/>
    <w:rsid w:val="00A1598D"/>
    <w:rsid w:val="00A24208"/>
    <w:rsid w:val="00A30B67"/>
    <w:rsid w:val="00A32243"/>
    <w:rsid w:val="00A4719A"/>
    <w:rsid w:val="00A478B3"/>
    <w:rsid w:val="00A642B9"/>
    <w:rsid w:val="00A721CD"/>
    <w:rsid w:val="00A74F2A"/>
    <w:rsid w:val="00A9420B"/>
    <w:rsid w:val="00AA039C"/>
    <w:rsid w:val="00AC6EFF"/>
    <w:rsid w:val="00AD1BB6"/>
    <w:rsid w:val="00AD2AA1"/>
    <w:rsid w:val="00AF0198"/>
    <w:rsid w:val="00AF114A"/>
    <w:rsid w:val="00B00978"/>
    <w:rsid w:val="00B03DCA"/>
    <w:rsid w:val="00B17BE2"/>
    <w:rsid w:val="00B216DA"/>
    <w:rsid w:val="00B24EE2"/>
    <w:rsid w:val="00B27A55"/>
    <w:rsid w:val="00B30972"/>
    <w:rsid w:val="00B30F26"/>
    <w:rsid w:val="00B4035F"/>
    <w:rsid w:val="00B42EA3"/>
    <w:rsid w:val="00B43990"/>
    <w:rsid w:val="00B47A39"/>
    <w:rsid w:val="00B70610"/>
    <w:rsid w:val="00B73212"/>
    <w:rsid w:val="00B82360"/>
    <w:rsid w:val="00B87D64"/>
    <w:rsid w:val="00B94861"/>
    <w:rsid w:val="00B948F5"/>
    <w:rsid w:val="00BA6CA7"/>
    <w:rsid w:val="00BA783D"/>
    <w:rsid w:val="00BB2951"/>
    <w:rsid w:val="00BC2AC6"/>
    <w:rsid w:val="00BC6040"/>
    <w:rsid w:val="00BD7FD2"/>
    <w:rsid w:val="00BF2297"/>
    <w:rsid w:val="00C05084"/>
    <w:rsid w:val="00C21E06"/>
    <w:rsid w:val="00C23D44"/>
    <w:rsid w:val="00C23E25"/>
    <w:rsid w:val="00C26775"/>
    <w:rsid w:val="00C53F17"/>
    <w:rsid w:val="00C55FB5"/>
    <w:rsid w:val="00C57E80"/>
    <w:rsid w:val="00C67D58"/>
    <w:rsid w:val="00C72495"/>
    <w:rsid w:val="00C80DE8"/>
    <w:rsid w:val="00C84945"/>
    <w:rsid w:val="00C8512D"/>
    <w:rsid w:val="00C8679B"/>
    <w:rsid w:val="00CB2471"/>
    <w:rsid w:val="00CC6087"/>
    <w:rsid w:val="00CC664F"/>
    <w:rsid w:val="00CE01EC"/>
    <w:rsid w:val="00CF20C1"/>
    <w:rsid w:val="00CF3BC3"/>
    <w:rsid w:val="00D25974"/>
    <w:rsid w:val="00D2730C"/>
    <w:rsid w:val="00D547ED"/>
    <w:rsid w:val="00D567A7"/>
    <w:rsid w:val="00D577CB"/>
    <w:rsid w:val="00D629C6"/>
    <w:rsid w:val="00D66CF4"/>
    <w:rsid w:val="00D73A50"/>
    <w:rsid w:val="00D74B77"/>
    <w:rsid w:val="00D8479A"/>
    <w:rsid w:val="00D8573C"/>
    <w:rsid w:val="00DA4822"/>
    <w:rsid w:val="00DB49E0"/>
    <w:rsid w:val="00DC0FB5"/>
    <w:rsid w:val="00DC6060"/>
    <w:rsid w:val="00DD171D"/>
    <w:rsid w:val="00DE1CDB"/>
    <w:rsid w:val="00DE357E"/>
    <w:rsid w:val="00DF0FE1"/>
    <w:rsid w:val="00DF581E"/>
    <w:rsid w:val="00DF6767"/>
    <w:rsid w:val="00E00B33"/>
    <w:rsid w:val="00E135F3"/>
    <w:rsid w:val="00E1596F"/>
    <w:rsid w:val="00E4428F"/>
    <w:rsid w:val="00E464E8"/>
    <w:rsid w:val="00E471A9"/>
    <w:rsid w:val="00E55AA5"/>
    <w:rsid w:val="00E91AD3"/>
    <w:rsid w:val="00E951E3"/>
    <w:rsid w:val="00EA10B8"/>
    <w:rsid w:val="00EA37EC"/>
    <w:rsid w:val="00EB24E7"/>
    <w:rsid w:val="00EB42D5"/>
    <w:rsid w:val="00ED1D06"/>
    <w:rsid w:val="00ED339E"/>
    <w:rsid w:val="00EE14B3"/>
    <w:rsid w:val="00EE32B0"/>
    <w:rsid w:val="00EE79E0"/>
    <w:rsid w:val="00EF7B41"/>
    <w:rsid w:val="00F053AC"/>
    <w:rsid w:val="00F077A8"/>
    <w:rsid w:val="00F22F98"/>
    <w:rsid w:val="00F2385A"/>
    <w:rsid w:val="00F23866"/>
    <w:rsid w:val="00F264A0"/>
    <w:rsid w:val="00F40A17"/>
    <w:rsid w:val="00F455E9"/>
    <w:rsid w:val="00F664DD"/>
    <w:rsid w:val="00F74163"/>
    <w:rsid w:val="00F80A3F"/>
    <w:rsid w:val="00F81103"/>
    <w:rsid w:val="00F85FF2"/>
    <w:rsid w:val="00FA4F2E"/>
    <w:rsid w:val="00FE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61C559"/>
  <w15:docId w15:val="{39FA8D3D-3667-4DCF-97A7-BD55A386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A05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locked/>
    <w:rsid w:val="00005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locked/>
    <w:rsid w:val="00B216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locked/>
    <w:rsid w:val="00610A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8">
    <w:name w:val="heading 8"/>
    <w:basedOn w:val="Normal"/>
    <w:next w:val="Normal"/>
    <w:link w:val="Naslov8Char"/>
    <w:uiPriority w:val="99"/>
    <w:qFormat/>
    <w:rsid w:val="000D4A05"/>
    <w:pPr>
      <w:keepNext/>
      <w:outlineLvl w:val="7"/>
    </w:pPr>
    <w:rPr>
      <w:b/>
      <w:sz w:val="21"/>
    </w:rPr>
  </w:style>
  <w:style w:type="paragraph" w:styleId="Naslov9">
    <w:name w:val="heading 9"/>
    <w:basedOn w:val="Normal"/>
    <w:next w:val="Normal"/>
    <w:link w:val="Naslov9Char"/>
    <w:uiPriority w:val="99"/>
    <w:qFormat/>
    <w:rsid w:val="000D4A05"/>
    <w:pPr>
      <w:keepNext/>
      <w:outlineLvl w:val="8"/>
    </w:pPr>
    <w:rPr>
      <w:b/>
      <w:bCs/>
      <w:i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uiPriority w:val="99"/>
    <w:locked/>
    <w:rsid w:val="000D4A05"/>
    <w:rPr>
      <w:rFonts w:ascii="Times New Roman" w:hAnsi="Times New Roman" w:cs="Times New Roman"/>
      <w:b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9"/>
    <w:locked/>
    <w:rsid w:val="000D4A05"/>
    <w:rPr>
      <w:rFonts w:ascii="Times New Roman" w:hAnsi="Times New Roman" w:cs="Times New Roman"/>
      <w:b/>
      <w:bCs/>
      <w:i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0D4A05"/>
    <w:rPr>
      <w:b/>
      <w:sz w:val="23"/>
      <w:lang w:val="de-DE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0D4A05"/>
    <w:rPr>
      <w:rFonts w:ascii="Times New Roman" w:hAnsi="Times New Roman" w:cs="Times New Roman"/>
      <w:b/>
      <w:sz w:val="24"/>
      <w:szCs w:val="24"/>
      <w:lang w:val="de-DE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0D4A05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rsid w:val="000D4A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0D4A05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B216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Reetkatablice">
    <w:name w:val="Table Grid"/>
    <w:basedOn w:val="Obinatablica"/>
    <w:locked/>
    <w:rsid w:val="00225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34"/>
    <w:locked/>
    <w:rsid w:val="00BB2951"/>
    <w:rPr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2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2D9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73212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3212"/>
    <w:rPr>
      <w:rFonts w:ascii="Times New Roman" w:eastAsia="Times New Roman" w:hAnsi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B732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7321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73212"/>
    <w:rPr>
      <w:rFonts w:ascii="Times New Roman" w:eastAsia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732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73212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text-danger">
    <w:name w:val="text-danger"/>
    <w:basedOn w:val="Zadanifontodlomka"/>
    <w:rsid w:val="00AC6EFF"/>
  </w:style>
  <w:style w:type="character" w:customStyle="1" w:styleId="sr-only">
    <w:name w:val="sr-only"/>
    <w:basedOn w:val="Zadanifontodlomka"/>
    <w:rsid w:val="00AC6EFF"/>
  </w:style>
  <w:style w:type="character" w:customStyle="1" w:styleId="Naslov6Char">
    <w:name w:val="Naslov 6 Char"/>
    <w:basedOn w:val="Zadanifontodlomka"/>
    <w:link w:val="Naslov6"/>
    <w:semiHidden/>
    <w:rsid w:val="00610A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value-label">
    <w:name w:val="ng-value-label"/>
    <w:basedOn w:val="Zadanifontodlomka"/>
    <w:rsid w:val="00610A23"/>
  </w:style>
  <w:style w:type="character" w:customStyle="1" w:styleId="ng-clear">
    <w:name w:val="ng-clear"/>
    <w:basedOn w:val="Zadanifontodlomka"/>
    <w:rsid w:val="00610A23"/>
  </w:style>
  <w:style w:type="paragraph" w:customStyle="1" w:styleId="ng-star-inserted">
    <w:name w:val="ng-star-inserted"/>
    <w:basedOn w:val="Normal"/>
    <w:rsid w:val="00610A23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locked/>
    <w:rsid w:val="00610A23"/>
    <w:rPr>
      <w:b/>
      <w:bCs/>
    </w:rPr>
  </w:style>
  <w:style w:type="paragraph" w:customStyle="1" w:styleId="ml-2">
    <w:name w:val="ml-2"/>
    <w:basedOn w:val="Normal"/>
    <w:rsid w:val="00610A23"/>
    <w:pPr>
      <w:spacing w:before="100" w:beforeAutospacing="1" w:after="100" w:afterAutospacing="1"/>
    </w:pPr>
  </w:style>
  <w:style w:type="character" w:customStyle="1" w:styleId="Naslov1Char">
    <w:name w:val="Naslov 1 Char"/>
    <w:basedOn w:val="Zadanifontodlomka"/>
    <w:link w:val="Naslov1"/>
    <w:rsid w:val="00005D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005D76"/>
    <w:pPr>
      <w:spacing w:line="259" w:lineRule="auto"/>
      <w:outlineLvl w:val="9"/>
    </w:pPr>
    <w:rPr>
      <w:lang w:val="en-US" w:eastAsia="en-US"/>
    </w:rPr>
  </w:style>
  <w:style w:type="paragraph" w:styleId="Revizija">
    <w:name w:val="Revision"/>
    <w:hidden/>
    <w:uiPriority w:val="99"/>
    <w:semiHidden/>
    <w:rsid w:val="00507E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7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9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56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37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77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668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6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6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432CC-DBD8-485D-9F14-21195CE2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1937</Words>
  <Characters>11043</Characters>
  <Application>Microsoft Office Word</Application>
  <DocSecurity>0</DocSecurity>
  <Lines>92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INICIJALNI RAZGOVOR</vt:lpstr>
      <vt:lpstr>OBRAZAC ZA INICIJALNI RAZGOVOR</vt:lpstr>
    </vt:vector>
  </TitlesOfParts>
  <Company>Deftones</Company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INICIJALNI RAZGOVOR</dc:title>
  <dc:creator>Korisnik</dc:creator>
  <cp:lastModifiedBy>Dječji vrtić Ivančica</cp:lastModifiedBy>
  <cp:revision>4</cp:revision>
  <cp:lastPrinted>2022-05-23T06:40:00Z</cp:lastPrinted>
  <dcterms:created xsi:type="dcterms:W3CDTF">2022-05-23T06:29:00Z</dcterms:created>
  <dcterms:modified xsi:type="dcterms:W3CDTF">2022-05-23T06:46:00Z</dcterms:modified>
</cp:coreProperties>
</file>